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AE2" w:rsidRDefault="008B2AE2" w:rsidP="00135164">
      <w:pPr>
        <w:spacing w:line="240" w:lineRule="auto"/>
        <w:ind w:firstLine="0"/>
        <w:contextualSpacing/>
        <w:jc w:val="center"/>
        <w:rPr>
          <w:b/>
          <w:sz w:val="28"/>
          <w:lang w:val="ru-RU"/>
        </w:rPr>
      </w:pPr>
      <w:r w:rsidRPr="00C8300D">
        <w:rPr>
          <w:b/>
          <w:sz w:val="28"/>
          <w:lang w:val="ru-RU"/>
        </w:rPr>
        <w:t>ПОЛИТИКА ОБРАБОТКИ ПЕРСОНАЛЬНЫХ ДАННЫХ</w:t>
      </w:r>
    </w:p>
    <w:p w:rsidR="008B2AE2" w:rsidRDefault="008B2AE2" w:rsidP="00135164">
      <w:pPr>
        <w:spacing w:line="240" w:lineRule="auto"/>
        <w:ind w:firstLine="0"/>
        <w:contextualSpacing/>
        <w:jc w:val="center"/>
        <w:rPr>
          <w:lang w:val="ru-RU"/>
        </w:rPr>
      </w:pPr>
    </w:p>
    <w:p w:rsidR="008B2AE2" w:rsidRDefault="008B2AE2" w:rsidP="00135164">
      <w:pPr>
        <w:tabs>
          <w:tab w:val="right" w:pos="9291"/>
        </w:tabs>
        <w:spacing w:before="120" w:after="120" w:line="240" w:lineRule="auto"/>
        <w:ind w:firstLine="0"/>
        <w:contextualSpacing/>
        <w:rPr>
          <w:lang w:val="ru-RU"/>
        </w:rPr>
      </w:pPr>
      <w:r>
        <w:rPr>
          <w:lang w:val="ru-RU"/>
        </w:rPr>
        <w:t>г. Екатеринбург</w:t>
      </w:r>
      <w:r>
        <w:rPr>
          <w:lang w:val="ru-RU"/>
        </w:rPr>
        <w:tab/>
        <w:t>18</w:t>
      </w:r>
      <w:r w:rsidRPr="00C8300D">
        <w:rPr>
          <w:lang w:val="ru-RU"/>
        </w:rPr>
        <w:t>.08.2026</w:t>
      </w:r>
      <w:bookmarkStart w:id="0" w:name="_GoBack"/>
      <w:bookmarkEnd w:id="0"/>
    </w:p>
    <w:p w:rsidR="008B2AE2" w:rsidRDefault="008B2AE2" w:rsidP="00135164">
      <w:pPr>
        <w:tabs>
          <w:tab w:val="right" w:pos="9291"/>
        </w:tabs>
        <w:spacing w:before="120" w:after="120" w:line="240" w:lineRule="auto"/>
        <w:ind w:firstLine="0"/>
        <w:contextualSpacing/>
        <w:rPr>
          <w:lang w:val="ru-RU"/>
        </w:rPr>
      </w:pPr>
    </w:p>
    <w:p w:rsidR="008B2AE2" w:rsidRPr="00C8300D" w:rsidRDefault="008B2AE2" w:rsidP="00C8300D">
      <w:pPr>
        <w:spacing w:line="240" w:lineRule="auto"/>
        <w:contextualSpacing/>
        <w:rPr>
          <w:lang w:val="ru-RU"/>
        </w:rPr>
      </w:pPr>
      <w:r w:rsidRPr="00C8300D">
        <w:rPr>
          <w:lang w:val="ru-RU"/>
        </w:rPr>
        <w:t xml:space="preserve">Настоящая Политика обработки персональных данных (далее – Политика) разработана Индивидуальным предпринимателем Белых Владимиром Сергеевичем (ОГРНИП 306967306200069, ИНН 667302525146) (далее – Оператор) в соответствии с Федеральным законом от 27.07.2006 № 152-ФЗ «О персональных данных» и определяет порядок обработки и защиты информации о физических лицах (далее – Пользователи), которую Оператор может получить при использовании Пользователями сайта </w:t>
      </w:r>
      <w:r>
        <w:t>https</w:t>
      </w:r>
      <w:r w:rsidRPr="00C8300D">
        <w:rPr>
          <w:lang w:val="ru-RU"/>
        </w:rPr>
        <w:t>://</w:t>
      </w:r>
      <w:r>
        <w:t>www</w:t>
      </w:r>
      <w:r w:rsidRPr="00C8300D">
        <w:rPr>
          <w:lang w:val="ru-RU"/>
        </w:rPr>
        <w:t>.</w:t>
      </w:r>
      <w:r>
        <w:t>atlant</w:t>
      </w:r>
      <w:r w:rsidRPr="00C8300D">
        <w:rPr>
          <w:lang w:val="ru-RU"/>
        </w:rPr>
        <w:t>2009.</w:t>
      </w:r>
      <w:r>
        <w:t>ru</w:t>
      </w:r>
      <w:r w:rsidRPr="00C8300D">
        <w:rPr>
          <w:lang w:val="ru-RU"/>
        </w:rPr>
        <w:t xml:space="preserve"> (далее – Сайт), при обращении к Оператору по телефону, через мессенджеры (</w:t>
      </w:r>
      <w:r>
        <w:t>Max</w:t>
      </w:r>
      <w:r w:rsidRPr="00C8300D">
        <w:rPr>
          <w:lang w:val="ru-RU"/>
        </w:rPr>
        <w:t xml:space="preserve">, </w:t>
      </w:r>
      <w:r>
        <w:t>Telegram</w:t>
      </w:r>
      <w:r w:rsidRPr="00C8300D">
        <w:rPr>
          <w:lang w:val="ru-RU"/>
        </w:rPr>
        <w:t>), по электронной почте, а также при заключении и исполнении договоров поставки товаров.</w:t>
      </w:r>
    </w:p>
    <w:p w:rsidR="008B2AE2" w:rsidRPr="00C8300D" w:rsidRDefault="008B2AE2" w:rsidP="00C8300D">
      <w:pPr>
        <w:spacing w:line="240" w:lineRule="auto"/>
        <w:contextualSpacing/>
        <w:rPr>
          <w:lang w:val="ru-RU"/>
        </w:rPr>
      </w:pPr>
      <w:r w:rsidRPr="00C8300D">
        <w:rPr>
          <w:lang w:val="ru-RU"/>
        </w:rPr>
        <w:t>Оператор осуществляет деятельность по комплексному оснащению образовательных организаций, дошкольных образовательных организаций и спортивных учреждений.</w:t>
      </w:r>
    </w:p>
    <w:p w:rsidR="008B2AE2" w:rsidRPr="00C8300D" w:rsidRDefault="008B2AE2" w:rsidP="00C8300D">
      <w:pPr>
        <w:spacing w:line="240" w:lineRule="auto"/>
        <w:contextualSpacing/>
        <w:rPr>
          <w:lang w:val="ru-RU"/>
        </w:rPr>
      </w:pPr>
      <w:r w:rsidRPr="00C8300D">
        <w:rPr>
          <w:lang w:val="ru-RU"/>
        </w:rPr>
        <w:t>Использование Сайта, обращение к Оператору по указанным каналам связи, а также оформление заказа означает согласие Пользователя с настоящей Политикой и указанными в ней условиями обработки его персональной информации.</w:t>
      </w:r>
    </w:p>
    <w:p w:rsidR="008B2AE2" w:rsidRPr="00C8300D" w:rsidRDefault="008B2AE2" w:rsidP="00C8300D">
      <w:pPr>
        <w:spacing w:before="240" w:after="120" w:line="240" w:lineRule="auto"/>
        <w:ind w:firstLine="0"/>
        <w:contextualSpacing/>
        <w:jc w:val="center"/>
        <w:rPr>
          <w:lang w:val="ru-RU"/>
        </w:rPr>
      </w:pPr>
      <w:r w:rsidRPr="00C8300D">
        <w:rPr>
          <w:b/>
          <w:lang w:val="ru-RU"/>
        </w:rPr>
        <w:t>1. ОБЩИЕ ПОЛОЖЕНИЯ</w:t>
      </w:r>
    </w:p>
    <w:p w:rsidR="008B2AE2" w:rsidRPr="00C8300D" w:rsidRDefault="008B2AE2" w:rsidP="00C8300D">
      <w:pPr>
        <w:spacing w:line="240" w:lineRule="auto"/>
        <w:contextualSpacing/>
        <w:rPr>
          <w:lang w:val="ru-RU"/>
        </w:rPr>
      </w:pPr>
      <w:r w:rsidRPr="00C8300D">
        <w:rPr>
          <w:lang w:val="ru-RU"/>
        </w:rPr>
        <w:t>1.1. Политика является принимаемым в одностороннем порядке Оператором документом, регламентирующим способы и принципы, а также общий порядок обработки и защиты персональных данных Пользователя при реализации товаров, заключении и исполнении договоров поставки, участии в закупочных процедурах, обеспечении доступа к Сайту и его использовании, включая, но не ограничиваясь: оформление заказа, направление коммерческих предложений, организацию доставки товара, совершение расчётов, а также при осуществлении Оператором кадрового, бухгалтерского и налогового учёта и маркетинговой деятельности.</w:t>
      </w:r>
    </w:p>
    <w:p w:rsidR="008B2AE2" w:rsidRPr="00C8300D" w:rsidRDefault="008B2AE2" w:rsidP="00C8300D">
      <w:pPr>
        <w:spacing w:line="240" w:lineRule="auto"/>
        <w:contextualSpacing/>
        <w:rPr>
          <w:lang w:val="ru-RU"/>
        </w:rPr>
      </w:pPr>
      <w:r w:rsidRPr="00C8300D">
        <w:rPr>
          <w:lang w:val="ru-RU"/>
        </w:rPr>
        <w:t>1.2. Настоящая Политика является официальным документом Оператора и определяет способы, цели, принципы, а также общий порядок обработки и защиты информации о физических лицах – Пользователях.</w:t>
      </w:r>
    </w:p>
    <w:p w:rsidR="008B2AE2" w:rsidRPr="00C8300D" w:rsidRDefault="008B2AE2" w:rsidP="00C8300D">
      <w:pPr>
        <w:spacing w:line="240" w:lineRule="auto"/>
        <w:contextualSpacing/>
        <w:rPr>
          <w:lang w:val="ru-RU"/>
        </w:rPr>
      </w:pPr>
      <w:r w:rsidRPr="00C8300D">
        <w:rPr>
          <w:lang w:val="ru-RU"/>
        </w:rPr>
        <w:t>1.3. Целью Политики является обеспечение защиты прав Пользователя при обработке его персональных данных, а также надлежащей защиты персональных данных Пользователя от несанкционированного доступа и разглашения.</w:t>
      </w:r>
    </w:p>
    <w:p w:rsidR="008B2AE2" w:rsidRPr="00C8300D" w:rsidRDefault="008B2AE2" w:rsidP="00C8300D">
      <w:pPr>
        <w:spacing w:line="240" w:lineRule="auto"/>
        <w:contextualSpacing/>
        <w:rPr>
          <w:lang w:val="ru-RU"/>
        </w:rPr>
      </w:pPr>
      <w:r w:rsidRPr="00C8300D">
        <w:rPr>
          <w:lang w:val="ru-RU"/>
        </w:rPr>
        <w:t>1.4. Отношения, связанные с обработкой и защитой персональных данных Пользователя, регулируются настоящей Политикой и действующим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1.5. Во исполнение требований ч. 2 ст. 18.1 Федерального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8B2AE2" w:rsidRPr="00C8300D" w:rsidRDefault="008B2AE2" w:rsidP="00C8300D">
      <w:pPr>
        <w:spacing w:line="240" w:lineRule="auto"/>
        <w:contextualSpacing/>
        <w:rPr>
          <w:lang w:val="ru-RU"/>
        </w:rPr>
      </w:pPr>
      <w:r w:rsidRPr="00C8300D">
        <w:rPr>
          <w:lang w:val="ru-RU"/>
        </w:rPr>
        <w:t>1.6. Направляя заявку через формы обратной связи на Сайте, оформляя заказ либо обращаясь к Оператору любым иным способом, Пользователь выражает своё полное согласие с условиями настоящей Политики.</w:t>
      </w:r>
    </w:p>
    <w:p w:rsidR="008B2AE2" w:rsidRPr="00C8300D" w:rsidRDefault="008B2AE2" w:rsidP="00C8300D">
      <w:pPr>
        <w:spacing w:line="240" w:lineRule="auto"/>
        <w:contextualSpacing/>
        <w:rPr>
          <w:lang w:val="ru-RU"/>
        </w:rPr>
      </w:pPr>
      <w:r w:rsidRPr="00C8300D">
        <w:rPr>
          <w:lang w:val="ru-RU"/>
        </w:rPr>
        <w:t>1.7. В случае несогласия Пользователя с условиями настоящей Политики использование Сайта Пользователем должно быть немедленно прекращено.</w:t>
      </w:r>
    </w:p>
    <w:p w:rsidR="008B2AE2" w:rsidRPr="00C8300D" w:rsidRDefault="008B2AE2" w:rsidP="00C8300D">
      <w:pPr>
        <w:spacing w:line="240" w:lineRule="auto"/>
        <w:contextualSpacing/>
        <w:rPr>
          <w:lang w:val="ru-RU"/>
        </w:rPr>
      </w:pPr>
      <w:r w:rsidRPr="00C8300D">
        <w:rPr>
          <w:lang w:val="ru-RU"/>
        </w:rPr>
        <w:t>1.8. Политика действует в отношении всех персональных данных Пользователя, которые обрабатывает Оператор.</w:t>
      </w:r>
    </w:p>
    <w:p w:rsidR="008B2AE2" w:rsidRPr="00C8300D" w:rsidRDefault="008B2AE2" w:rsidP="00C8300D">
      <w:pPr>
        <w:spacing w:line="240" w:lineRule="auto"/>
        <w:contextualSpacing/>
        <w:rPr>
          <w:lang w:val="ru-RU"/>
        </w:rPr>
      </w:pPr>
      <w:r w:rsidRPr="00C8300D">
        <w:rPr>
          <w:lang w:val="ru-RU"/>
        </w:rPr>
        <w:t xml:space="preserve">1.9. Порядок обработки данных, собираемых с использованием файлов </w:t>
      </w:r>
      <w:r>
        <w:t>cookie</w:t>
      </w:r>
      <w:r w:rsidRPr="00C8300D">
        <w:rPr>
          <w:lang w:val="ru-RU"/>
        </w:rPr>
        <w:t xml:space="preserve"> и сервисов веб-аналитики, дополнительно определяется Политикой в отношении обработки данных с использованием файлов </w:t>
      </w:r>
      <w:r>
        <w:t>cookie</w:t>
      </w:r>
      <w:r w:rsidRPr="00C8300D">
        <w:rPr>
          <w:lang w:val="ru-RU"/>
        </w:rPr>
        <w:t xml:space="preserve"> и сервисов веб-аналитики, размещённой на Сайте.</w:t>
      </w:r>
    </w:p>
    <w:p w:rsidR="008B2AE2" w:rsidRPr="00C8300D" w:rsidRDefault="008B2AE2" w:rsidP="00C8300D">
      <w:pPr>
        <w:spacing w:line="240" w:lineRule="auto"/>
        <w:contextualSpacing/>
        <w:rPr>
          <w:lang w:val="ru-RU"/>
        </w:rPr>
      </w:pPr>
      <w:r w:rsidRPr="00C8300D">
        <w:rPr>
          <w:lang w:val="ru-RU"/>
        </w:rPr>
        <w:t>1.10. В настоящей Политике используются следующие термины:</w:t>
      </w:r>
    </w:p>
    <w:p w:rsidR="008B2AE2" w:rsidRPr="00C8300D" w:rsidRDefault="008B2AE2" w:rsidP="00C8300D">
      <w:pPr>
        <w:spacing w:line="240" w:lineRule="auto"/>
        <w:contextualSpacing/>
        <w:rPr>
          <w:lang w:val="ru-RU"/>
        </w:rPr>
      </w:pPr>
      <w:r w:rsidRPr="00C8300D">
        <w:rPr>
          <w:lang w:val="ru-RU"/>
        </w:rPr>
        <w:t>«Оператор» – Индивидуальный предприниматель Белых Владимир Сергеевич, самостоятельно или совместно с другими лицами организующий и (или) осуществляющий обработку персональных данных, а также определяющий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B2AE2" w:rsidRPr="00C8300D" w:rsidRDefault="008B2AE2" w:rsidP="00C8300D">
      <w:pPr>
        <w:spacing w:line="240" w:lineRule="auto"/>
        <w:contextualSpacing/>
        <w:rPr>
          <w:lang w:val="ru-RU"/>
        </w:rPr>
      </w:pPr>
      <w:r w:rsidRPr="00C8300D">
        <w:rPr>
          <w:lang w:val="ru-RU"/>
        </w:rPr>
        <w:t xml:space="preserve">«Сайт» – совокупность страниц сайта в сети «Интернет» </w:t>
      </w:r>
      <w:r>
        <w:t>https</w:t>
      </w:r>
      <w:r w:rsidRPr="00C8300D">
        <w:rPr>
          <w:lang w:val="ru-RU"/>
        </w:rPr>
        <w:t>://</w:t>
      </w:r>
      <w:r>
        <w:t>www</w:t>
      </w:r>
      <w:r w:rsidRPr="00C8300D">
        <w:rPr>
          <w:lang w:val="ru-RU"/>
        </w:rPr>
        <w:t>.</w:t>
      </w:r>
      <w:r>
        <w:t>atlant</w:t>
      </w:r>
      <w:r w:rsidRPr="00C8300D">
        <w:rPr>
          <w:lang w:val="ru-RU"/>
        </w:rPr>
        <w:t>2009.</w:t>
      </w:r>
      <w:r>
        <w:t>ru</w:t>
      </w:r>
      <w:r w:rsidRPr="00C8300D">
        <w:rPr>
          <w:lang w:val="ru-RU"/>
        </w:rPr>
        <w:t>, посредством которого Оператор предоставляет Пользователям информацию о товарах и возможность оформления заказа и направления заявок.</w:t>
      </w:r>
    </w:p>
    <w:p w:rsidR="008B2AE2" w:rsidRPr="00C8300D" w:rsidRDefault="008B2AE2" w:rsidP="00C8300D">
      <w:pPr>
        <w:spacing w:line="240" w:lineRule="auto"/>
        <w:contextualSpacing/>
        <w:rPr>
          <w:lang w:val="ru-RU"/>
        </w:rPr>
      </w:pPr>
      <w:r w:rsidRPr="00C8300D">
        <w:rPr>
          <w:lang w:val="ru-RU"/>
        </w:rPr>
        <w:t>«Пользователь сайта» (далее – Пользователь) – лицо, имеющее доступ к Сайту посредством сети «Интернет» и использующее Сайт, а также лицо, обратившееся к Оператору по телефону, через мессенджеры, по электронной почте или иным способом.</w:t>
      </w:r>
    </w:p>
    <w:p w:rsidR="008B2AE2" w:rsidRPr="00C8300D" w:rsidRDefault="008B2AE2" w:rsidP="00C8300D">
      <w:pPr>
        <w:spacing w:line="240" w:lineRule="auto"/>
        <w:contextualSpacing/>
        <w:rPr>
          <w:lang w:val="ru-RU"/>
        </w:rPr>
      </w:pPr>
      <w:r w:rsidRPr="00C8300D">
        <w:rPr>
          <w:lang w:val="ru-RU"/>
        </w:rPr>
        <w:t>«Заказчик» – юридическое лицо или индивидуальный предприниматель, заключающий с Оператором договор поставки товаров, а также физическое лицо, приобретающее товары для личных нужд.</w:t>
      </w:r>
    </w:p>
    <w:p w:rsidR="008B2AE2" w:rsidRPr="00C8300D" w:rsidRDefault="008B2AE2" w:rsidP="00C8300D">
      <w:pPr>
        <w:spacing w:line="240" w:lineRule="auto"/>
        <w:contextualSpacing/>
        <w:rPr>
          <w:lang w:val="ru-RU"/>
        </w:rPr>
      </w:pPr>
      <w:r w:rsidRPr="00C8300D">
        <w:rPr>
          <w:lang w:val="ru-RU"/>
        </w:rPr>
        <w:t>«Представитель Заказчика» – физическое лицо, действующее от имени Заказчика либо указанное Заказчиком в качестве контактного лица для взаимодействия с Оператором по вопросам заключения и исполнения договора.</w:t>
      </w:r>
    </w:p>
    <w:p w:rsidR="008B2AE2" w:rsidRPr="00C8300D" w:rsidRDefault="008B2AE2" w:rsidP="00C8300D">
      <w:pPr>
        <w:spacing w:line="240" w:lineRule="auto"/>
        <w:contextualSpacing/>
        <w:rPr>
          <w:lang w:val="ru-RU"/>
        </w:rPr>
      </w:pPr>
      <w:r w:rsidRPr="00C8300D">
        <w:rPr>
          <w:lang w:val="ru-RU"/>
        </w:rPr>
        <w:t>«Персональные данные» – любая информация, относящаяся к прямо или косвенно определённому или определяемому физическому лицу (субъекту персональных данных).</w:t>
      </w:r>
    </w:p>
    <w:p w:rsidR="008B2AE2" w:rsidRPr="00C8300D" w:rsidRDefault="008B2AE2" w:rsidP="00C8300D">
      <w:pPr>
        <w:spacing w:line="240" w:lineRule="auto"/>
        <w:contextualSpacing/>
        <w:rPr>
          <w:lang w:val="ru-RU"/>
        </w:rPr>
      </w:pPr>
      <w:r w:rsidRPr="00C8300D">
        <w:rPr>
          <w:lang w:val="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B2AE2" w:rsidRPr="00C8300D" w:rsidRDefault="008B2AE2" w:rsidP="00C8300D">
      <w:pPr>
        <w:spacing w:line="240" w:lineRule="auto"/>
        <w:contextualSpacing/>
        <w:rPr>
          <w:lang w:val="ru-RU"/>
        </w:rPr>
      </w:pPr>
      <w:r w:rsidRPr="00C8300D">
        <w:rPr>
          <w:lang w:val="ru-RU"/>
        </w:rP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8B2AE2" w:rsidRPr="00C8300D" w:rsidRDefault="008B2AE2" w:rsidP="00C8300D">
      <w:pPr>
        <w:spacing w:line="240" w:lineRule="auto"/>
        <w:contextualSpacing/>
        <w:rPr>
          <w:lang w:val="ru-RU"/>
        </w:rPr>
      </w:pPr>
      <w:r w:rsidRPr="00C8300D">
        <w:rPr>
          <w:lang w:val="ru-RU"/>
        </w:rPr>
        <w:t>«Автоматизированная обработка персональных данных» – обработка персональных данных с помощью средств вычислительной техники.</w:t>
      </w:r>
    </w:p>
    <w:p w:rsidR="008B2AE2" w:rsidRPr="00C8300D" w:rsidRDefault="008B2AE2" w:rsidP="00C8300D">
      <w:pPr>
        <w:spacing w:line="240" w:lineRule="auto"/>
        <w:contextualSpacing/>
        <w:rPr>
          <w:lang w:val="ru-RU"/>
        </w:rPr>
      </w:pPr>
      <w:r w:rsidRPr="00C8300D">
        <w:rPr>
          <w:lang w:val="ru-RU"/>
        </w:rPr>
        <w:t>«Распространение персональных данных» – действия, направленные на раскрытие персональных данных неопределённому кругу лиц.</w:t>
      </w:r>
    </w:p>
    <w:p w:rsidR="008B2AE2" w:rsidRPr="00C8300D" w:rsidRDefault="008B2AE2" w:rsidP="00C8300D">
      <w:pPr>
        <w:spacing w:line="240" w:lineRule="auto"/>
        <w:contextualSpacing/>
        <w:rPr>
          <w:lang w:val="ru-RU"/>
        </w:rPr>
      </w:pPr>
      <w:r w:rsidRPr="00C8300D">
        <w:rPr>
          <w:lang w:val="ru-RU"/>
        </w:rPr>
        <w:t>«Предоставление персональных данных» – действия, направленные на раскрытие персональных данных определённому лицу или определённому кругу лиц.</w:t>
      </w:r>
    </w:p>
    <w:p w:rsidR="008B2AE2" w:rsidRPr="00C8300D" w:rsidRDefault="008B2AE2" w:rsidP="00C8300D">
      <w:pPr>
        <w:spacing w:line="240" w:lineRule="auto"/>
        <w:contextualSpacing/>
        <w:rPr>
          <w:lang w:val="ru-RU"/>
        </w:rPr>
      </w:pPr>
      <w:r w:rsidRPr="00C8300D">
        <w:rPr>
          <w:lang w:val="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B2AE2" w:rsidRPr="00C8300D" w:rsidRDefault="008B2AE2" w:rsidP="00C8300D">
      <w:pPr>
        <w:spacing w:line="240" w:lineRule="auto"/>
        <w:contextualSpacing/>
        <w:rPr>
          <w:lang w:val="ru-RU"/>
        </w:rPr>
      </w:pPr>
      <w:r w:rsidRPr="00C8300D">
        <w:rPr>
          <w:lang w:val="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B2AE2" w:rsidRPr="00C8300D" w:rsidRDefault="008B2AE2" w:rsidP="00C8300D">
      <w:pPr>
        <w:spacing w:line="240" w:lineRule="auto"/>
        <w:contextualSpacing/>
        <w:rPr>
          <w:lang w:val="ru-RU"/>
        </w:rPr>
      </w:pPr>
      <w:r w:rsidRPr="00C8300D">
        <w:rPr>
          <w:lang w:val="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B2AE2" w:rsidRPr="00C8300D" w:rsidRDefault="008B2AE2" w:rsidP="00C8300D">
      <w:pPr>
        <w:spacing w:line="240" w:lineRule="auto"/>
        <w:contextualSpacing/>
        <w:rPr>
          <w:lang w:val="ru-RU"/>
        </w:rPr>
      </w:pPr>
      <w:r w:rsidRPr="00C8300D">
        <w:rPr>
          <w:lang w:val="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B2AE2" w:rsidRPr="00C8300D" w:rsidRDefault="008B2AE2" w:rsidP="00C8300D">
      <w:pPr>
        <w:spacing w:line="240" w:lineRule="auto"/>
        <w:contextualSpacing/>
        <w:rPr>
          <w:lang w:val="ru-RU"/>
        </w:rPr>
      </w:pPr>
      <w:r w:rsidRPr="00C8300D">
        <w:rPr>
          <w:lang w:val="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B2AE2" w:rsidRPr="00C8300D" w:rsidRDefault="008B2AE2" w:rsidP="00C8300D">
      <w:pPr>
        <w:spacing w:line="240" w:lineRule="auto"/>
        <w:contextualSpacing/>
        <w:rPr>
          <w:lang w:val="ru-RU"/>
        </w:rPr>
      </w:pPr>
      <w:r w:rsidRPr="00C8300D">
        <w:rPr>
          <w:lang w:val="ru-RU"/>
        </w:rPr>
        <w:t>«</w:t>
      </w:r>
      <w:r>
        <w:t>Cookies</w:t>
      </w:r>
      <w:r w:rsidRPr="00C8300D">
        <w:rPr>
          <w:lang w:val="ru-RU"/>
        </w:rPr>
        <w:t xml:space="preserve">»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w:t>
      </w:r>
      <w:r>
        <w:t>HTTP</w:t>
      </w:r>
      <w:r w:rsidRPr="00C8300D">
        <w:rPr>
          <w:lang w:val="ru-RU"/>
        </w:rPr>
        <w:t>-запросе при попытке открыть страницу соответствующего сайта.</w:t>
      </w:r>
    </w:p>
    <w:p w:rsidR="008B2AE2" w:rsidRPr="00C8300D" w:rsidRDefault="008B2AE2" w:rsidP="00C8300D">
      <w:pPr>
        <w:spacing w:line="240" w:lineRule="auto"/>
        <w:contextualSpacing/>
        <w:rPr>
          <w:lang w:val="ru-RU"/>
        </w:rPr>
      </w:pPr>
      <w:r w:rsidRPr="00C8300D">
        <w:rPr>
          <w:lang w:val="ru-RU"/>
        </w:rPr>
        <w:t>«</w:t>
      </w:r>
      <w:r>
        <w:t>IP</w:t>
      </w:r>
      <w:r w:rsidRPr="00C8300D">
        <w:rPr>
          <w:lang w:val="ru-RU"/>
        </w:rPr>
        <w:t xml:space="preserve">-адрес» – уникальный сетевой адрес узла в компьютерной сети, построенной по протоколу </w:t>
      </w:r>
      <w:r>
        <w:t>IP</w:t>
      </w:r>
      <w:r w:rsidRPr="00C8300D">
        <w:rPr>
          <w:lang w:val="ru-RU"/>
        </w:rPr>
        <w:t>.</w:t>
      </w:r>
    </w:p>
    <w:p w:rsidR="008B2AE2" w:rsidRPr="00C8300D" w:rsidRDefault="008B2AE2" w:rsidP="00C8300D">
      <w:pPr>
        <w:spacing w:before="240" w:after="120" w:line="240" w:lineRule="auto"/>
        <w:ind w:firstLine="0"/>
        <w:contextualSpacing/>
        <w:jc w:val="center"/>
        <w:rPr>
          <w:lang w:val="ru-RU"/>
        </w:rPr>
      </w:pPr>
      <w:r w:rsidRPr="00C8300D">
        <w:rPr>
          <w:b/>
          <w:lang w:val="ru-RU"/>
        </w:rPr>
        <w:t>2. ЦЕЛИ И ПРАВОВЫЕ ОСНОВАНИЯ ОБРАБОТКИ ПЕРСОНАЛЬНЫХ ДАННЫХ</w:t>
      </w:r>
    </w:p>
    <w:p w:rsidR="008B2AE2" w:rsidRPr="00C8300D" w:rsidRDefault="008B2AE2" w:rsidP="00C8300D">
      <w:pPr>
        <w:spacing w:line="240" w:lineRule="auto"/>
        <w:contextualSpacing/>
        <w:rPr>
          <w:lang w:val="ru-RU"/>
        </w:rPr>
      </w:pPr>
      <w:r w:rsidRPr="00C8300D">
        <w:rPr>
          <w:lang w:val="ru-RU"/>
        </w:rPr>
        <w:t>2.1. Использование Пользователем Сайта, а также обращение к Оператору по телефону, через мессенджеры и по электронной почте означает согласие с настоящей Политикой и условиями обработки персональных данных Пользователя.</w:t>
      </w:r>
    </w:p>
    <w:p w:rsidR="008B2AE2" w:rsidRPr="00C8300D" w:rsidRDefault="008B2AE2" w:rsidP="00C8300D">
      <w:pPr>
        <w:spacing w:line="240" w:lineRule="auto"/>
        <w:contextualSpacing/>
        <w:rPr>
          <w:lang w:val="ru-RU"/>
        </w:rPr>
      </w:pPr>
      <w:r w:rsidRPr="00C8300D">
        <w:rPr>
          <w:lang w:val="ru-RU"/>
        </w:rPr>
        <w:t>2.2. Настоящая Политика устанавливает обязательства Оператора по неразглашению и обеспечению режима защиты конфиденциальности персональных данных, которые Пользователь предоставляет при направлении заявки, оформлении заказа, заключении договора, подписке на рассылку, направлении сообщений или ином взаимодействии с Оператором.</w:t>
      </w:r>
    </w:p>
    <w:p w:rsidR="008B2AE2" w:rsidRPr="00C8300D" w:rsidRDefault="008B2AE2" w:rsidP="00C8300D">
      <w:pPr>
        <w:spacing w:line="240" w:lineRule="auto"/>
        <w:contextualSpacing/>
        <w:rPr>
          <w:lang w:val="ru-RU"/>
        </w:rPr>
      </w:pPr>
      <w:r w:rsidRPr="00C8300D">
        <w:rPr>
          <w:lang w:val="ru-RU"/>
        </w:rPr>
        <w:t>2.3. Оператор не проверяет достоверность персональных данных, предоставляемых Пользователем, если иное не предусмотрено законодательством. Пользователь несёт ответственность за достоверность предоставленных данных.</w:t>
      </w:r>
    </w:p>
    <w:p w:rsidR="008B2AE2" w:rsidRPr="00C8300D" w:rsidRDefault="008B2AE2" w:rsidP="00C8300D">
      <w:pPr>
        <w:spacing w:line="240" w:lineRule="auto"/>
        <w:contextualSpacing/>
        <w:rPr>
          <w:lang w:val="ru-RU"/>
        </w:rPr>
      </w:pPr>
      <w:r w:rsidRPr="00C8300D">
        <w:rPr>
          <w:lang w:val="ru-RU"/>
        </w:rPr>
        <w:t>2.4. Обработка персональных данных ограничивается достижением конкретных, заранее определённых и законных целей. Не допускается обработка персональных данных, несовместимая с целями сбора персональных данных.</w:t>
      </w:r>
    </w:p>
    <w:p w:rsidR="008B2AE2" w:rsidRPr="00C8300D" w:rsidRDefault="008B2AE2" w:rsidP="00C8300D">
      <w:pPr>
        <w:spacing w:line="240" w:lineRule="auto"/>
        <w:contextualSpacing/>
        <w:rPr>
          <w:lang w:val="ru-RU"/>
        </w:rPr>
      </w:pPr>
      <w:r w:rsidRPr="00C8300D">
        <w:rPr>
          <w:lang w:val="ru-RU"/>
        </w:rPr>
        <w:t>2.5. Обработке подлежат только персональные данные, которые отвечают целям их обработки. Содержание и объём обрабатываемых персональных данных соответствуют заявленным целям обработки и не являются избыточными по отношению к ним.</w:t>
      </w:r>
    </w:p>
    <w:p w:rsidR="008B2AE2" w:rsidRPr="00C8300D" w:rsidRDefault="008B2AE2" w:rsidP="00C8300D">
      <w:pPr>
        <w:spacing w:line="240" w:lineRule="auto"/>
        <w:contextualSpacing/>
        <w:rPr>
          <w:lang w:val="ru-RU"/>
        </w:rPr>
      </w:pPr>
      <w:r w:rsidRPr="00C8300D">
        <w:rPr>
          <w:lang w:val="ru-RU"/>
        </w:rPr>
        <w:t>2.6. Оператор осуществляет обработку персональных данных Пользователей в следующих целях:</w:t>
      </w:r>
    </w:p>
    <w:p w:rsidR="008B2AE2" w:rsidRPr="00C8300D" w:rsidRDefault="008B2AE2" w:rsidP="00C8300D">
      <w:pPr>
        <w:spacing w:line="240" w:lineRule="auto"/>
        <w:contextualSpacing/>
        <w:rPr>
          <w:lang w:val="ru-RU"/>
        </w:rPr>
      </w:pPr>
      <w:r w:rsidRPr="00C8300D">
        <w:rPr>
          <w:lang w:val="ru-RU"/>
        </w:rPr>
        <w:t>2.6.1. Идентификация Пользователя как посетителя Сайта и (или) Заказчика.</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контактный номер телефона; адрес электронной почты; наименование организации и должность (для представителей Заказчиков).</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2.6.2. Приём и обработка заявок, направленных через формы обратной связи на Сайте (заказ звонка, вопрос, заявка на просчёт), по телефону, через мессенджеры и по электронной почте.</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контактный номер телефона; адрес электронной почты; наименование организации; содержание заявки и перечень интересующих товаров.</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обезличивание,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2.6.3. Оформление и исполнение заказа, подготовка и направление коммерческих предложений, счетов и спецификаций.</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контактный номер телефона; адрес электронной почты; наименование и реквизиты организации Заказчика; должность контактного лица; адрес поставки; перечень и количество товаров; сведения о стоимости.</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передача (предоставление, доступ) в объёме, необходимом для исполнения заказа,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2.6.4. Организация доставки товара, в том числе с привлечением транспортных, логистических и курьерских организаций, а также организаций почтовой связи.</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получателя; контактный номер телефона; адрес доставки; наименование организации-получателя; сведения о грузе.</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передача (предоставление, доступ) перевозчику в объёме, необходимом для доставки,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2.6.5. Осуществление расчётов за поставленные товары, оформление первичных учётных и расчётных документов.</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реквизиты организации; сведения о поставленных товарах и их стоимости; информация о платеже (сумма, дата, статус). Обработка полных реквизитов банковской карты Оператором не осуществляется; обработка платежа при его совершении в электронной форме производится кредитной организацией или платёжным агрегатором в соответствии с их собственными политиками.</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извлечение, использование, передача (предоставление, доступ) кредитной организации,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2.6.6. Участие в закупочных процедурах, в том числе в закупках для обеспечения государственных и муниципальных нужд, подготовка документов для заключения контракта с единственным поставщиком, предоставление коммерческих предложений.</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должность; контактные данные представителей заказчиков и организаторов закупок; сведения, содержащиеся в закупочной документации и контрактах.</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передача (предоставление, доступ) операторам электронных площадок и заказчикам в случаях, предусмотренных законодательством о закупках,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2.6.7. Установление с Пользователем обратной связи, включая направление уведомлений о статусе заказа, уточнение деталей заказа, обработку обращений, запросов, претензий и рекламаций, консультирование по вопросам товаров.</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контактный номер телефона; адрес электронной почты; содержание обращений и переписки, включая переписку в мессенджерах.</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2.6.8. Направление информационных и рекламных сообщений о товарах, акциях и специальных предложениях (при наличии отдельного согласия Пользователя на получение рекламной и информационной рассылки).</w:t>
      </w:r>
    </w:p>
    <w:p w:rsidR="008B2AE2" w:rsidRPr="00C8300D" w:rsidRDefault="008B2AE2" w:rsidP="00C8300D">
      <w:pPr>
        <w:spacing w:line="240" w:lineRule="auto"/>
        <w:contextualSpacing/>
        <w:rPr>
          <w:lang w:val="ru-RU"/>
        </w:rPr>
      </w:pPr>
      <w:r w:rsidRPr="00C8300D">
        <w:rPr>
          <w:lang w:val="ru-RU"/>
        </w:rPr>
        <w:t xml:space="preserve">Состав данных: фамилия, имя; адрес электронной почты; контактный номер телефона, в том числе для направления сообщений в мессенджерах и </w:t>
      </w:r>
      <w:r>
        <w:t>SMS</w:t>
      </w:r>
      <w:r w:rsidRPr="00C8300D">
        <w:rPr>
          <w:lang w:val="ru-RU"/>
        </w:rPr>
        <w:t>-сообщений.</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извлечение, использование,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2.6.9. Проведение опросов, сбор и обработка отзывов и оценок качества поставленных товаров и обслуживания, размещение отзывов на Сайте и в информационных материалах Оператора (при наличии отдельного согласия на распространение персональных данных).</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наименование организации и населённый пункт; содержание отзыва; фотоматериалы, отражающие результат поставки и монтажа оборудования.</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использование, распространение (в объёме, определённом согласием на распространение персональных данных), обезличивание,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2.6.10. Улучшение качества обслуживания, модернизация и обеспечение работоспособности Сайта, проведение статистических исследований на основе обезличенных данных, оценка эффективности рекламных кампаний.</w:t>
      </w:r>
    </w:p>
    <w:p w:rsidR="008B2AE2" w:rsidRPr="00C8300D" w:rsidRDefault="008B2AE2" w:rsidP="00C8300D">
      <w:pPr>
        <w:spacing w:line="240" w:lineRule="auto"/>
        <w:contextualSpacing/>
        <w:rPr>
          <w:lang w:val="ru-RU"/>
        </w:rPr>
      </w:pPr>
      <w:r w:rsidRPr="00C8300D">
        <w:rPr>
          <w:lang w:val="ru-RU"/>
        </w:rPr>
        <w:t xml:space="preserve">Состав данных: обезличенные данные о действиях Пользователя на Сайте, включая поисковые запросы; </w:t>
      </w:r>
      <w:r>
        <w:t>IP</w:t>
      </w:r>
      <w:r w:rsidRPr="00C8300D">
        <w:rPr>
          <w:lang w:val="ru-RU"/>
        </w:rPr>
        <w:t xml:space="preserve">-адрес; данные файлов </w:t>
      </w:r>
      <w:r>
        <w:t>cookie</w:t>
      </w:r>
      <w:r w:rsidRPr="00C8300D">
        <w:rPr>
          <w:lang w:val="ru-RU"/>
        </w:rPr>
        <w:t>; информация о браузере и операционной системе; время доступа; адрес запрашиваемой страницы; реферер.</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обезличивание, использование, передача (предоставление, доступ) поставщикам сервисов веб-аналитики,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2.6.11. Осуществление кадрового учёта, оформление и регулирование трудовых отношений, рассмотрение кандидатур соискателей.</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дата и место рождения; гражданство; реквизиты документа, удостоверяющего личность; адрес регистрации и фактического проживания; контактные данные; СНИЛС; ИНН; сведения об образовании и квалификации; сведения о трудовой деятельности и трудовом стаже; сведения о воинском учёте; сведения о семейном положении и составе семьи; сведения о доходах и удержаниях; сведения о состоянии здоровья в объёме, предусмотренном трудовым законодательством; фотография; иные сведения, предусмотренные трудовым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передача (предоставление, доступ) в государственные органы и внебюджетные фонды в случаях, предусмотренных законодательством,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2.6.12. Ведение бухгалтерского и налогового учёта, исполнение обязанностей налогового агента и плательщика страховых взносов, оформление первичных учётных документов.</w:t>
      </w:r>
    </w:p>
    <w:p w:rsidR="008B2AE2" w:rsidRPr="00C8300D" w:rsidRDefault="008B2AE2" w:rsidP="00C8300D">
      <w:pPr>
        <w:spacing w:line="240" w:lineRule="auto"/>
        <w:contextualSpacing/>
        <w:rPr>
          <w:lang w:val="ru-RU"/>
        </w:rPr>
      </w:pPr>
      <w:r w:rsidRPr="00C8300D">
        <w:rPr>
          <w:lang w:val="ru-RU"/>
        </w:rPr>
        <w:t>Состав данных: фамилия, имя, отчество (при наличии); реквизиты документа, удостоверяющего личность; ИНН; СНИЛС; адрес; сведения о начисленных и выплаченных суммах; сведения о поставленных и оплаченных товарах; банковские реквизиты.</w:t>
      </w:r>
    </w:p>
    <w:p w:rsidR="008B2AE2" w:rsidRPr="00C8300D" w:rsidRDefault="008B2AE2" w:rsidP="00C8300D">
      <w:pPr>
        <w:spacing w:line="240" w:lineRule="auto"/>
        <w:contextualSpacing/>
        <w:rPr>
          <w:lang w:val="ru-RU"/>
        </w:rPr>
      </w:pPr>
      <w:r w:rsidRPr="00C8300D">
        <w:rPr>
          <w:lang w:val="ru-RU"/>
        </w:rPr>
        <w:t>Действия: сбор, запись, систематизация, накопление, хранение, уточнение, извлечение, использование, передача (предоставление, доступ) в налоговые органы, внебюджетные фонды и кредитные организации в случаях, предусмотренных законодательством, блокирование, удаление, уничтожение.</w:t>
      </w:r>
    </w:p>
    <w:p w:rsidR="008B2AE2" w:rsidRPr="00C8300D" w:rsidRDefault="008B2AE2" w:rsidP="00C8300D">
      <w:pPr>
        <w:spacing w:line="240" w:lineRule="auto"/>
        <w:contextualSpacing/>
        <w:rPr>
          <w:lang w:val="ru-RU"/>
        </w:rPr>
      </w:pPr>
      <w:r w:rsidRPr="00C8300D">
        <w:rPr>
          <w:lang w:val="ru-RU"/>
        </w:rPr>
        <w:t>2.6.13. Обеспечение соблюдения требований законодательства Российской Федерации, исполнение судебных актов, актов иных органов и должностных лиц, а также взаимодействие с уполномоченными государственными органами в случаях и порядке, установленных законодательством.</w:t>
      </w:r>
    </w:p>
    <w:p w:rsidR="008B2AE2" w:rsidRPr="00C8300D" w:rsidRDefault="008B2AE2" w:rsidP="00C8300D">
      <w:pPr>
        <w:spacing w:line="240" w:lineRule="auto"/>
        <w:contextualSpacing/>
        <w:rPr>
          <w:lang w:val="ru-RU"/>
        </w:rPr>
      </w:pPr>
      <w:r w:rsidRPr="00C8300D">
        <w:rPr>
          <w:lang w:val="ru-RU"/>
        </w:rPr>
        <w:t>Состав данных: любые персональные данные, которые могут быть запрошены уполномоченными органами в рамках их компетенции в соответствии с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Действия: передача (предоставление, доступ) персональных данных уполномоченным органам государственной власти Российской Федерации по основаниям и в порядке, установленным законодательством.</w:t>
      </w:r>
    </w:p>
    <w:p w:rsidR="008B2AE2" w:rsidRPr="00C8300D" w:rsidRDefault="008B2AE2" w:rsidP="00C8300D">
      <w:pPr>
        <w:spacing w:line="240" w:lineRule="auto"/>
        <w:contextualSpacing/>
        <w:rPr>
          <w:lang w:val="ru-RU"/>
        </w:rPr>
      </w:pPr>
      <w:r w:rsidRPr="00C8300D">
        <w:rPr>
          <w:lang w:val="ru-RU"/>
        </w:rPr>
        <w:t>2.7. Оператор осуществляет обработку персональных данных Пользователей на основании:</w:t>
      </w:r>
    </w:p>
    <w:p w:rsidR="008B2AE2" w:rsidRPr="00C8300D" w:rsidRDefault="008B2AE2" w:rsidP="00C8300D">
      <w:pPr>
        <w:spacing w:line="240" w:lineRule="auto"/>
        <w:contextualSpacing/>
        <w:rPr>
          <w:lang w:val="ru-RU"/>
        </w:rPr>
      </w:pPr>
      <w:r w:rsidRPr="00C8300D">
        <w:rPr>
          <w:lang w:val="ru-RU"/>
        </w:rPr>
        <w:t>Конституции Российской Федерации;</w:t>
      </w:r>
    </w:p>
    <w:p w:rsidR="008B2AE2" w:rsidRPr="00C8300D" w:rsidRDefault="008B2AE2" w:rsidP="00C8300D">
      <w:pPr>
        <w:spacing w:line="240" w:lineRule="auto"/>
        <w:contextualSpacing/>
        <w:rPr>
          <w:lang w:val="ru-RU"/>
        </w:rPr>
      </w:pPr>
      <w:r w:rsidRPr="00C8300D">
        <w:rPr>
          <w:lang w:val="ru-RU"/>
        </w:rPr>
        <w:t>Гражданского кодекса Российской Федерации;</w:t>
      </w:r>
    </w:p>
    <w:p w:rsidR="008B2AE2" w:rsidRPr="00C8300D" w:rsidRDefault="008B2AE2" w:rsidP="00C8300D">
      <w:pPr>
        <w:spacing w:line="240" w:lineRule="auto"/>
        <w:contextualSpacing/>
        <w:rPr>
          <w:lang w:val="ru-RU"/>
        </w:rPr>
      </w:pPr>
      <w:r w:rsidRPr="00C8300D">
        <w:rPr>
          <w:lang w:val="ru-RU"/>
        </w:rPr>
        <w:t>Трудового кодекса Российской Федерации;</w:t>
      </w:r>
    </w:p>
    <w:p w:rsidR="008B2AE2" w:rsidRPr="00C8300D" w:rsidRDefault="008B2AE2" w:rsidP="00C8300D">
      <w:pPr>
        <w:spacing w:line="240" w:lineRule="auto"/>
        <w:contextualSpacing/>
        <w:rPr>
          <w:lang w:val="ru-RU"/>
        </w:rPr>
      </w:pPr>
      <w:r w:rsidRPr="00C8300D">
        <w:rPr>
          <w:lang w:val="ru-RU"/>
        </w:rPr>
        <w:t>Налогового кодекса Российской Федерации;</w:t>
      </w:r>
    </w:p>
    <w:p w:rsidR="008B2AE2" w:rsidRPr="00C8300D" w:rsidRDefault="008B2AE2" w:rsidP="00C8300D">
      <w:pPr>
        <w:spacing w:line="240" w:lineRule="auto"/>
        <w:contextualSpacing/>
        <w:rPr>
          <w:lang w:val="ru-RU"/>
        </w:rPr>
      </w:pPr>
      <w:r w:rsidRPr="00C8300D">
        <w:rPr>
          <w:lang w:val="ru-RU"/>
        </w:rPr>
        <w:t>Федерального закона от 27.07.2006 № 152-ФЗ «О персональных данных»;</w:t>
      </w:r>
    </w:p>
    <w:p w:rsidR="008B2AE2" w:rsidRPr="00C8300D" w:rsidRDefault="008B2AE2" w:rsidP="00C8300D">
      <w:pPr>
        <w:spacing w:line="240" w:lineRule="auto"/>
        <w:contextualSpacing/>
        <w:rPr>
          <w:lang w:val="ru-RU"/>
        </w:rPr>
      </w:pPr>
      <w:r w:rsidRPr="00C8300D">
        <w:rPr>
          <w:lang w:val="ru-RU"/>
        </w:rPr>
        <w:t>Федерального закона от 27.07.2006 № 149-ФЗ «Об информации, информационных технологиях и о защите информации»;</w:t>
      </w:r>
    </w:p>
    <w:p w:rsidR="008B2AE2" w:rsidRPr="00C8300D" w:rsidRDefault="008B2AE2" w:rsidP="00C8300D">
      <w:pPr>
        <w:spacing w:line="240" w:lineRule="auto"/>
        <w:contextualSpacing/>
        <w:rPr>
          <w:lang w:val="ru-RU"/>
        </w:rPr>
      </w:pPr>
      <w:r w:rsidRPr="00C8300D">
        <w:rPr>
          <w:lang w:val="ru-RU"/>
        </w:rPr>
        <w:t>Федерального закона от 06.12.2011 № 402-ФЗ «О бухгалтерском учёте»;</w:t>
      </w:r>
    </w:p>
    <w:p w:rsidR="008B2AE2" w:rsidRPr="00C8300D" w:rsidRDefault="008B2AE2" w:rsidP="00C8300D">
      <w:pPr>
        <w:spacing w:line="240" w:lineRule="auto"/>
        <w:contextualSpacing/>
        <w:rPr>
          <w:lang w:val="ru-RU"/>
        </w:rPr>
      </w:pPr>
      <w:r w:rsidRPr="00C8300D">
        <w:rPr>
          <w:lang w:val="ru-RU"/>
        </w:rPr>
        <w:t>Федерального закона от 13.03.2006 № 38-ФЗ «О рекламе»;</w:t>
      </w:r>
    </w:p>
    <w:p w:rsidR="008B2AE2" w:rsidRPr="00C8300D" w:rsidRDefault="008B2AE2" w:rsidP="00C8300D">
      <w:pPr>
        <w:spacing w:line="240" w:lineRule="auto"/>
        <w:contextualSpacing/>
        <w:rPr>
          <w:lang w:val="ru-RU"/>
        </w:rPr>
      </w:pPr>
      <w:r w:rsidRPr="00C8300D">
        <w:rPr>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B2AE2" w:rsidRPr="00C8300D" w:rsidRDefault="008B2AE2" w:rsidP="00C8300D">
      <w:pPr>
        <w:spacing w:line="240" w:lineRule="auto"/>
        <w:contextualSpacing/>
        <w:rPr>
          <w:lang w:val="ru-RU"/>
        </w:rPr>
      </w:pPr>
      <w:r w:rsidRPr="00C8300D">
        <w:rPr>
          <w:lang w:val="ru-RU"/>
        </w:rPr>
        <w:t>Федерального закона от 18.07.2011 № 223-ФЗ «О закупках товаров, работ, услуг отдельными видами юридических лиц»;</w:t>
      </w:r>
    </w:p>
    <w:p w:rsidR="008B2AE2" w:rsidRPr="00C8300D" w:rsidRDefault="008B2AE2" w:rsidP="00C8300D">
      <w:pPr>
        <w:spacing w:line="240" w:lineRule="auto"/>
        <w:contextualSpacing/>
        <w:rPr>
          <w:lang w:val="ru-RU"/>
        </w:rPr>
      </w:pPr>
      <w:r w:rsidRPr="00C8300D">
        <w:rPr>
          <w:lang w:val="ru-RU"/>
        </w:rPr>
        <w:t>Положения об особенностях обработки персональных данных, осуществляемой без использования средств автоматизации, утверждённого постановлением Правительства Российской Федерации от 15.09.2008 № 687;</w:t>
      </w:r>
    </w:p>
    <w:p w:rsidR="008B2AE2" w:rsidRPr="00C8300D" w:rsidRDefault="008B2AE2" w:rsidP="00C8300D">
      <w:pPr>
        <w:spacing w:line="240" w:lineRule="auto"/>
        <w:contextualSpacing/>
        <w:rPr>
          <w:lang w:val="ru-RU"/>
        </w:rPr>
      </w:pPr>
      <w:r w:rsidRPr="00C8300D">
        <w:rPr>
          <w:lang w:val="ru-RU"/>
        </w:rPr>
        <w:t>Требований к защите персональных данных при их обработке в информационных системах персональных данных, утверждённых постановлением Правительства Российской Федерации от 01.11.2012 № 1119;</w:t>
      </w:r>
    </w:p>
    <w:p w:rsidR="008B2AE2" w:rsidRPr="00C8300D" w:rsidRDefault="008B2AE2" w:rsidP="00C8300D">
      <w:pPr>
        <w:spacing w:line="240" w:lineRule="auto"/>
        <w:contextualSpacing/>
        <w:rPr>
          <w:lang w:val="ru-RU"/>
        </w:rPr>
      </w:pPr>
      <w:r w:rsidRPr="00C8300D">
        <w:rPr>
          <w:lang w:val="ru-RU"/>
        </w:rPr>
        <w:t>иных нормативных правовых актов Российской Федерации и нормативных документов уполномоченных органов государственной власти;</w:t>
      </w:r>
    </w:p>
    <w:p w:rsidR="008B2AE2" w:rsidRPr="00C8300D" w:rsidRDefault="008B2AE2" w:rsidP="00C8300D">
      <w:pPr>
        <w:spacing w:line="240" w:lineRule="auto"/>
        <w:contextualSpacing/>
        <w:rPr>
          <w:lang w:val="ru-RU"/>
        </w:rPr>
      </w:pPr>
      <w:r w:rsidRPr="00C8300D">
        <w:rPr>
          <w:lang w:val="ru-RU"/>
        </w:rPr>
        <w:t>договоров, заключаемых между Оператором и Заказчиком;</w:t>
      </w:r>
    </w:p>
    <w:p w:rsidR="008B2AE2" w:rsidRPr="00C8300D" w:rsidRDefault="008B2AE2" w:rsidP="00C8300D">
      <w:pPr>
        <w:spacing w:line="240" w:lineRule="auto"/>
        <w:contextualSpacing/>
        <w:rPr>
          <w:lang w:val="ru-RU"/>
        </w:rPr>
      </w:pPr>
      <w:r w:rsidRPr="00C8300D">
        <w:rPr>
          <w:lang w:val="ru-RU"/>
        </w:rPr>
        <w:t>согласия Пользователя на обработку персональных данных.</w:t>
      </w:r>
    </w:p>
    <w:p w:rsidR="008B2AE2" w:rsidRPr="00C8300D" w:rsidRDefault="008B2AE2" w:rsidP="00C8300D">
      <w:pPr>
        <w:spacing w:line="240" w:lineRule="auto"/>
        <w:contextualSpacing/>
        <w:rPr>
          <w:lang w:val="ru-RU"/>
        </w:rPr>
      </w:pPr>
      <w:r w:rsidRPr="00C8300D">
        <w:rPr>
          <w:lang w:val="ru-RU"/>
        </w:rPr>
        <w:t>2.8. Обработка персональных данных представителей Заказчиков и представителей поставщиков (контактных лиц, указанных в договорах, заявках, спецификациях, доверенностях и деловой переписке) осуществляется на основании пункта 7 части 1 статьи 6 Федерального закона «О персональных данных» – в целях осуществления законных интересов Оператора по заключению и исполнению договоров, при условии, что при этом не нарушаются права и свободы субъекта персональных данных.</w:t>
      </w:r>
    </w:p>
    <w:p w:rsidR="008B2AE2" w:rsidRPr="00C8300D" w:rsidRDefault="008B2AE2" w:rsidP="00C8300D">
      <w:pPr>
        <w:spacing w:line="240" w:lineRule="auto"/>
        <w:contextualSpacing/>
        <w:rPr>
          <w:lang w:val="ru-RU"/>
        </w:rPr>
      </w:pPr>
      <w:r w:rsidRPr="00C8300D">
        <w:rPr>
          <w:lang w:val="ru-RU"/>
        </w:rPr>
        <w:t>2.9. Законный интерес Оператора состоит в необходимости взаимодействия с конкретными физическими лицами, уполномоченными Заказчиком или поставщиком, для согласования условий поставки, оформления документов, организации доставки и урегулирования претензий. Объём обрабатываемых данных ограничивается служебными контактными данными (фамилия, имя, отчество, должность, рабочий телефон, рабочий адрес электронной почты) и не включает сведений о частной жизни.</w:t>
      </w:r>
    </w:p>
    <w:p w:rsidR="008B2AE2" w:rsidRPr="00C8300D" w:rsidRDefault="008B2AE2" w:rsidP="00C8300D">
      <w:pPr>
        <w:spacing w:line="240" w:lineRule="auto"/>
        <w:contextualSpacing/>
        <w:rPr>
          <w:lang w:val="ru-RU"/>
        </w:rPr>
      </w:pPr>
      <w:r w:rsidRPr="00C8300D">
        <w:rPr>
          <w:lang w:val="ru-RU"/>
        </w:rPr>
        <w:t>2.10. В случае, когда персональные данные представителя Заказчика получены не от самого субъекта персональных данных, Оператор до начала обработки таких данных предоставляет субъекту персональных данных сведения, предусмотренные частью 3 статьи 18 Федерального закона «О персональных данных», путём направления соответствующего уведомления по указанным контактным данным либо путём включения информационного сообщения со ссылкой на настоящую Политику в первое направляемое субъекту сообщение.</w:t>
      </w:r>
    </w:p>
    <w:p w:rsidR="008B2AE2" w:rsidRPr="00C8300D" w:rsidRDefault="008B2AE2" w:rsidP="00C8300D">
      <w:pPr>
        <w:spacing w:line="240" w:lineRule="auto"/>
        <w:contextualSpacing/>
        <w:rPr>
          <w:lang w:val="ru-RU"/>
        </w:rPr>
      </w:pPr>
      <w:r w:rsidRPr="00C8300D">
        <w:rPr>
          <w:lang w:val="ru-RU"/>
        </w:rPr>
        <w:t>2.11. Субъект персональных данных вправе в любое время заявить возражение против обработки его персональных данных, осуществляемой на основании пункта 7 части 1 статьи 6 Федерального закона «О персональных данных». При получении такого возражения Оператор прекращает обработку, за исключением случаев, когда обработка необходима для исполнения обязанностей, возложенных на Оператора законодательством, или для защиты прав и законных интересов Оператора при урегулировании споров.</w:t>
      </w:r>
    </w:p>
    <w:p w:rsidR="008B2AE2" w:rsidRPr="00C8300D" w:rsidRDefault="008B2AE2" w:rsidP="00C8300D">
      <w:pPr>
        <w:spacing w:before="240" w:after="120" w:line="240" w:lineRule="auto"/>
        <w:ind w:firstLine="0"/>
        <w:contextualSpacing/>
        <w:jc w:val="center"/>
        <w:rPr>
          <w:lang w:val="ru-RU"/>
        </w:rPr>
      </w:pPr>
      <w:r w:rsidRPr="00C8300D">
        <w:rPr>
          <w:b/>
          <w:lang w:val="ru-RU"/>
        </w:rPr>
        <w:t>3. ПРЕДМЕТ ПОЛИТИКИ КОНФИДЕНЦИАЛЬНОСТИ</w:t>
      </w:r>
    </w:p>
    <w:p w:rsidR="008B2AE2" w:rsidRPr="00C8300D" w:rsidRDefault="008B2AE2" w:rsidP="00C8300D">
      <w:pPr>
        <w:spacing w:line="240" w:lineRule="auto"/>
        <w:contextualSpacing/>
        <w:rPr>
          <w:lang w:val="ru-RU"/>
        </w:rPr>
      </w:pPr>
      <w:r w:rsidRPr="00C8300D">
        <w:rPr>
          <w:lang w:val="ru-RU"/>
        </w:rPr>
        <w:t>3.1. Настоящая Политика устанавливает обязательства Оператора по неразглашению и обеспечению режима защиты конфиденциальности персональных данных, которые Пользователь предоставляет при направлении заявки, оформлении заказа, заключении договора, подписке на рассылку, направлении сообщений или ином взаимодействии.</w:t>
      </w:r>
    </w:p>
    <w:p w:rsidR="008B2AE2" w:rsidRPr="00C8300D" w:rsidRDefault="008B2AE2" w:rsidP="00C8300D">
      <w:pPr>
        <w:spacing w:line="240" w:lineRule="auto"/>
        <w:contextualSpacing/>
        <w:rPr>
          <w:lang w:val="ru-RU"/>
        </w:rPr>
      </w:pPr>
      <w:r w:rsidRPr="00C8300D">
        <w:rPr>
          <w:lang w:val="ru-RU"/>
        </w:rPr>
        <w:t>3.2. Содержание и объём обрабатываемых персональных данных должны соответствовать заявленным целям обработки, предусмотренным в разделе 2 настоящей Политики. Обрабатываемые персональные данные не должны быть избыточными по отношению к заявленным целям их обработки.</w:t>
      </w:r>
    </w:p>
    <w:p w:rsidR="008B2AE2" w:rsidRPr="00C8300D" w:rsidRDefault="008B2AE2" w:rsidP="00C8300D">
      <w:pPr>
        <w:spacing w:line="240" w:lineRule="auto"/>
        <w:contextualSpacing/>
        <w:rPr>
          <w:lang w:val="ru-RU"/>
        </w:rPr>
      </w:pPr>
      <w:r w:rsidRPr="00C8300D">
        <w:rPr>
          <w:lang w:val="ru-RU"/>
        </w:rPr>
        <w:t>3.3. Персональные данные, разрешённые к обработке, включают:</w:t>
      </w:r>
    </w:p>
    <w:p w:rsidR="008B2AE2" w:rsidRPr="00C8300D" w:rsidRDefault="008B2AE2" w:rsidP="00C8300D">
      <w:pPr>
        <w:spacing w:line="240" w:lineRule="auto"/>
        <w:contextualSpacing/>
        <w:rPr>
          <w:lang w:val="ru-RU"/>
        </w:rPr>
      </w:pPr>
      <w:r w:rsidRPr="00C8300D">
        <w:rPr>
          <w:lang w:val="ru-RU"/>
        </w:rPr>
        <w:t>– фамилия, имя, отчество (при наличии);</w:t>
      </w:r>
    </w:p>
    <w:p w:rsidR="008B2AE2" w:rsidRPr="00C8300D" w:rsidRDefault="008B2AE2" w:rsidP="00C8300D">
      <w:pPr>
        <w:spacing w:line="240" w:lineRule="auto"/>
        <w:contextualSpacing/>
        <w:rPr>
          <w:lang w:val="ru-RU"/>
        </w:rPr>
      </w:pPr>
      <w:r w:rsidRPr="00C8300D">
        <w:rPr>
          <w:lang w:val="ru-RU"/>
        </w:rPr>
        <w:t>– контактные данные: номер телефона, адрес электронной почты, адрес доставки, никнейм в мессенджерах;</w:t>
      </w:r>
    </w:p>
    <w:p w:rsidR="008B2AE2" w:rsidRPr="00C8300D" w:rsidRDefault="008B2AE2" w:rsidP="00C8300D">
      <w:pPr>
        <w:spacing w:line="240" w:lineRule="auto"/>
        <w:contextualSpacing/>
        <w:rPr>
          <w:lang w:val="ru-RU"/>
        </w:rPr>
      </w:pPr>
      <w:r w:rsidRPr="00C8300D">
        <w:rPr>
          <w:lang w:val="ru-RU"/>
        </w:rPr>
        <w:t>– наименование организации, должность и реквизиты документа, подтверждающего полномочия, – для представителей Заказчиков и поставщиков;</w:t>
      </w:r>
    </w:p>
    <w:p w:rsidR="008B2AE2" w:rsidRPr="00C8300D" w:rsidRDefault="008B2AE2" w:rsidP="00C8300D">
      <w:pPr>
        <w:spacing w:line="240" w:lineRule="auto"/>
        <w:contextualSpacing/>
        <w:rPr>
          <w:lang w:val="ru-RU"/>
        </w:rPr>
      </w:pPr>
      <w:r w:rsidRPr="00C8300D">
        <w:rPr>
          <w:lang w:val="ru-RU"/>
        </w:rPr>
        <w:t>– сведения о заказе: перечень и количество товаров, стоимость, сроки и адрес поставки;</w:t>
      </w:r>
    </w:p>
    <w:p w:rsidR="008B2AE2" w:rsidRPr="00C8300D" w:rsidRDefault="008B2AE2" w:rsidP="00C8300D">
      <w:pPr>
        <w:spacing w:line="240" w:lineRule="auto"/>
        <w:contextualSpacing/>
        <w:rPr>
          <w:lang w:val="ru-RU"/>
        </w:rPr>
      </w:pPr>
      <w:r w:rsidRPr="00C8300D">
        <w:rPr>
          <w:lang w:val="ru-RU"/>
        </w:rPr>
        <w:t>– данные, необходимые для осуществления расчётов и ведения бухгалтерского и налогового учёта;</w:t>
      </w:r>
    </w:p>
    <w:p w:rsidR="008B2AE2" w:rsidRPr="00C8300D" w:rsidRDefault="008B2AE2" w:rsidP="00C8300D">
      <w:pPr>
        <w:spacing w:line="240" w:lineRule="auto"/>
        <w:contextualSpacing/>
        <w:rPr>
          <w:lang w:val="ru-RU"/>
        </w:rPr>
      </w:pPr>
      <w:r w:rsidRPr="00C8300D">
        <w:rPr>
          <w:lang w:val="ru-RU"/>
        </w:rPr>
        <w:t>– данные, обрабатываемые в целях кадрового учёта, в объёме, указанном в п. 2.6.11 настоящей Политики;</w:t>
      </w:r>
    </w:p>
    <w:p w:rsidR="008B2AE2" w:rsidRPr="00C8300D" w:rsidRDefault="008B2AE2" w:rsidP="00C8300D">
      <w:pPr>
        <w:spacing w:line="240" w:lineRule="auto"/>
        <w:contextualSpacing/>
        <w:rPr>
          <w:lang w:val="ru-RU"/>
        </w:rPr>
      </w:pPr>
      <w:r w:rsidRPr="00C8300D">
        <w:rPr>
          <w:lang w:val="ru-RU"/>
        </w:rPr>
        <w:t>– содержание обращений, отзывов и результатов опросов;</w:t>
      </w:r>
    </w:p>
    <w:p w:rsidR="008B2AE2" w:rsidRPr="00C8300D" w:rsidRDefault="008B2AE2" w:rsidP="00C8300D">
      <w:pPr>
        <w:spacing w:line="240" w:lineRule="auto"/>
        <w:contextualSpacing/>
        <w:rPr>
          <w:lang w:val="ru-RU"/>
        </w:rPr>
      </w:pPr>
      <w:r w:rsidRPr="00C8300D">
        <w:rPr>
          <w:lang w:val="ru-RU"/>
        </w:rPr>
        <w:t>– стандартные технические данные, автоматически получаемые сервером при доступе к Сайту (</w:t>
      </w:r>
      <w:r>
        <w:t>IP</w:t>
      </w:r>
      <w:r w:rsidRPr="00C8300D">
        <w:rPr>
          <w:lang w:val="ru-RU"/>
        </w:rPr>
        <w:t xml:space="preserve">-адрес, вид операционной системы и браузера, посещаемые страницы, поисковые запросы, время доступа, реферер), а также информация, автоматически получаемая с использованием файлов </w:t>
      </w:r>
      <w:r>
        <w:t>cookie</w:t>
      </w:r>
      <w:r w:rsidRPr="00C8300D">
        <w:rPr>
          <w:lang w:val="ru-RU"/>
        </w:rPr>
        <w:t>.</w:t>
      </w:r>
    </w:p>
    <w:p w:rsidR="008B2AE2" w:rsidRPr="00C8300D" w:rsidRDefault="008B2AE2" w:rsidP="00C8300D">
      <w:pPr>
        <w:spacing w:line="240" w:lineRule="auto"/>
        <w:contextualSpacing/>
        <w:rPr>
          <w:lang w:val="ru-RU"/>
        </w:rPr>
      </w:pPr>
      <w:r w:rsidRPr="00C8300D">
        <w:rPr>
          <w:lang w:val="ru-RU"/>
        </w:rPr>
        <w:t>3.4. Сайт защищает данные, которые автоматически передаются при посещении его страниц:</w:t>
      </w:r>
    </w:p>
    <w:p w:rsidR="008B2AE2" w:rsidRPr="00C8300D" w:rsidRDefault="008B2AE2" w:rsidP="00C8300D">
      <w:pPr>
        <w:spacing w:line="240" w:lineRule="auto"/>
        <w:contextualSpacing/>
        <w:rPr>
          <w:lang w:val="ru-RU"/>
        </w:rPr>
      </w:pPr>
      <w:r w:rsidRPr="00C8300D">
        <w:rPr>
          <w:lang w:val="ru-RU"/>
        </w:rPr>
        <w:t xml:space="preserve">– </w:t>
      </w:r>
      <w:r>
        <w:t>IP</w:t>
      </w:r>
      <w:r w:rsidRPr="00C8300D">
        <w:rPr>
          <w:lang w:val="ru-RU"/>
        </w:rPr>
        <w:t>-адрес;</w:t>
      </w:r>
    </w:p>
    <w:p w:rsidR="008B2AE2" w:rsidRPr="00C8300D" w:rsidRDefault="008B2AE2" w:rsidP="00C8300D">
      <w:pPr>
        <w:spacing w:line="240" w:lineRule="auto"/>
        <w:contextualSpacing/>
        <w:rPr>
          <w:lang w:val="ru-RU"/>
        </w:rPr>
      </w:pPr>
      <w:r w:rsidRPr="00C8300D">
        <w:rPr>
          <w:lang w:val="ru-RU"/>
        </w:rPr>
        <w:t xml:space="preserve">– информация из файлов </w:t>
      </w:r>
      <w:r>
        <w:t>cookie</w:t>
      </w:r>
      <w:r w:rsidRPr="00C8300D">
        <w:rPr>
          <w:lang w:val="ru-RU"/>
        </w:rPr>
        <w:t>;</w:t>
      </w:r>
    </w:p>
    <w:p w:rsidR="008B2AE2" w:rsidRPr="00C8300D" w:rsidRDefault="008B2AE2" w:rsidP="00C8300D">
      <w:pPr>
        <w:spacing w:line="240" w:lineRule="auto"/>
        <w:contextualSpacing/>
        <w:rPr>
          <w:lang w:val="ru-RU"/>
        </w:rPr>
      </w:pPr>
      <w:r w:rsidRPr="00C8300D">
        <w:rPr>
          <w:lang w:val="ru-RU"/>
        </w:rPr>
        <w:t>– информация о браузере (или иной программе, которая осуществляет доступ);</w:t>
      </w:r>
    </w:p>
    <w:p w:rsidR="008B2AE2" w:rsidRPr="00C8300D" w:rsidRDefault="008B2AE2" w:rsidP="00C8300D">
      <w:pPr>
        <w:spacing w:line="240" w:lineRule="auto"/>
        <w:contextualSpacing/>
        <w:rPr>
          <w:lang w:val="ru-RU"/>
        </w:rPr>
      </w:pPr>
      <w:r w:rsidRPr="00C8300D">
        <w:rPr>
          <w:lang w:val="ru-RU"/>
        </w:rPr>
        <w:t>– время доступа;</w:t>
      </w:r>
    </w:p>
    <w:p w:rsidR="008B2AE2" w:rsidRPr="00C8300D" w:rsidRDefault="008B2AE2" w:rsidP="00C8300D">
      <w:pPr>
        <w:spacing w:line="240" w:lineRule="auto"/>
        <w:contextualSpacing/>
        <w:rPr>
          <w:lang w:val="ru-RU"/>
        </w:rPr>
      </w:pPr>
      <w:r w:rsidRPr="00C8300D">
        <w:rPr>
          <w:lang w:val="ru-RU"/>
        </w:rPr>
        <w:t>– адрес запрашиваемой страницы;</w:t>
      </w:r>
    </w:p>
    <w:p w:rsidR="008B2AE2" w:rsidRPr="00C8300D" w:rsidRDefault="008B2AE2" w:rsidP="00C8300D">
      <w:pPr>
        <w:spacing w:line="240" w:lineRule="auto"/>
        <w:contextualSpacing/>
        <w:rPr>
          <w:lang w:val="ru-RU"/>
        </w:rPr>
      </w:pPr>
      <w:r w:rsidRPr="00C8300D">
        <w:rPr>
          <w:lang w:val="ru-RU"/>
        </w:rPr>
        <w:t>– реферер (адрес предыдущей страницы).</w:t>
      </w:r>
    </w:p>
    <w:p w:rsidR="008B2AE2" w:rsidRPr="00C8300D" w:rsidRDefault="008B2AE2" w:rsidP="00C8300D">
      <w:pPr>
        <w:spacing w:line="240" w:lineRule="auto"/>
        <w:contextualSpacing/>
        <w:rPr>
          <w:lang w:val="ru-RU"/>
        </w:rPr>
      </w:pPr>
      <w:r w:rsidRPr="00C8300D">
        <w:rPr>
          <w:lang w:val="ru-RU"/>
        </w:rPr>
        <w:t xml:space="preserve">3.5. Отключение файлов </w:t>
      </w:r>
      <w:r>
        <w:t>cookie</w:t>
      </w:r>
      <w:r w:rsidRPr="00C8300D">
        <w:rPr>
          <w:lang w:val="ru-RU"/>
        </w:rPr>
        <w:t xml:space="preserve"> может повлечь невозможность доступа к отдельным функциям Сайта. Оператор осуществляет сбор статистики об </w:t>
      </w:r>
      <w:r>
        <w:t>IP</w:t>
      </w:r>
      <w:r w:rsidRPr="00C8300D">
        <w:rPr>
          <w:lang w:val="ru-RU"/>
        </w:rPr>
        <w:t xml:space="preserve">-адресах посетителей Сайта в целях предотвращения, выявления и решения технических проблем. Порядок обработки указанных данных определяется Политикой в отношении обработки данных с использованием файлов </w:t>
      </w:r>
      <w:r>
        <w:t>cookie</w:t>
      </w:r>
      <w:r w:rsidRPr="00C8300D">
        <w:rPr>
          <w:lang w:val="ru-RU"/>
        </w:rPr>
        <w:t xml:space="preserve"> и сервисов веб-аналитики.</w:t>
      </w:r>
    </w:p>
    <w:p w:rsidR="008B2AE2" w:rsidRPr="00C8300D" w:rsidRDefault="008B2AE2" w:rsidP="00C8300D">
      <w:pPr>
        <w:spacing w:line="240" w:lineRule="auto"/>
        <w:contextualSpacing/>
        <w:rPr>
          <w:lang w:val="ru-RU"/>
        </w:rPr>
      </w:pPr>
      <w:r w:rsidRPr="00C8300D">
        <w:rPr>
          <w:lang w:val="ru-RU"/>
        </w:rPr>
        <w:t>3.6. Любая иная персональная информация, не оговорённая выше, подлежит надёжному хранению и нераспространению, за исключением случаев, предусмотренных разделом 6 настоящей Политики.</w:t>
      </w:r>
    </w:p>
    <w:p w:rsidR="008B2AE2" w:rsidRPr="00C8300D" w:rsidRDefault="008B2AE2" w:rsidP="00C8300D">
      <w:pPr>
        <w:spacing w:line="240" w:lineRule="auto"/>
        <w:contextualSpacing/>
        <w:rPr>
          <w:lang w:val="ru-RU"/>
        </w:rPr>
      </w:pPr>
      <w:r w:rsidRPr="00C8300D">
        <w:rPr>
          <w:lang w:val="ru-RU"/>
        </w:rPr>
        <w:t>3.7. Обработка Оператором биометрических персональных данных в целях установления личности не осуществляется.</w:t>
      </w:r>
    </w:p>
    <w:p w:rsidR="008B2AE2" w:rsidRPr="00C8300D" w:rsidRDefault="008B2AE2" w:rsidP="00C8300D">
      <w:pPr>
        <w:spacing w:line="240" w:lineRule="auto"/>
        <w:contextualSpacing/>
        <w:rPr>
          <w:lang w:val="ru-RU"/>
        </w:rPr>
      </w:pPr>
      <w:r w:rsidRPr="00C8300D">
        <w:rPr>
          <w:lang w:val="ru-RU"/>
        </w:rPr>
        <w:t>3.8. Обработка Оператором специальных категорий персональных данных не осуществляется, за исключением сведений о состоянии здоровья работников в объёме, предусмотренном трудовым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3.9. Оператор не осуществляет обработку персональных данных несовершеннолетних. Оператор не размещает на Сайте и в информационных материалах фотографические и видеоматериалы, позволяющие идентифицировать несовершеннолетних.</w:t>
      </w:r>
    </w:p>
    <w:p w:rsidR="008B2AE2" w:rsidRPr="00C8300D" w:rsidRDefault="008B2AE2" w:rsidP="00C8300D">
      <w:pPr>
        <w:spacing w:line="240" w:lineRule="auto"/>
        <w:contextualSpacing/>
        <w:rPr>
          <w:lang w:val="ru-RU"/>
        </w:rPr>
      </w:pPr>
      <w:r w:rsidRPr="00C8300D">
        <w:rPr>
          <w:lang w:val="ru-RU"/>
        </w:rPr>
        <w:t>3.10. Категории субъектов персональных данных:</w:t>
      </w:r>
    </w:p>
    <w:p w:rsidR="008B2AE2" w:rsidRPr="00C8300D" w:rsidRDefault="008B2AE2" w:rsidP="00C8300D">
      <w:pPr>
        <w:spacing w:line="240" w:lineRule="auto"/>
        <w:contextualSpacing/>
        <w:rPr>
          <w:lang w:val="ru-RU"/>
        </w:rPr>
      </w:pPr>
      <w:r w:rsidRPr="00C8300D">
        <w:rPr>
          <w:lang w:val="ru-RU"/>
        </w:rPr>
        <w:t>3.10.1. Оператором обрабатываются персональные данные следующих субъектов:</w:t>
      </w:r>
    </w:p>
    <w:p w:rsidR="008B2AE2" w:rsidRPr="00C8300D" w:rsidRDefault="008B2AE2" w:rsidP="00C8300D">
      <w:pPr>
        <w:spacing w:line="240" w:lineRule="auto"/>
        <w:contextualSpacing/>
        <w:rPr>
          <w:lang w:val="ru-RU"/>
        </w:rPr>
      </w:pPr>
      <w:r w:rsidRPr="00C8300D">
        <w:rPr>
          <w:lang w:val="ru-RU"/>
        </w:rPr>
        <w:t>– физические лица, приобретающие товары для личных нужд;</w:t>
      </w:r>
    </w:p>
    <w:p w:rsidR="008B2AE2" w:rsidRPr="00C8300D" w:rsidRDefault="008B2AE2" w:rsidP="00C8300D">
      <w:pPr>
        <w:spacing w:line="240" w:lineRule="auto"/>
        <w:contextualSpacing/>
        <w:rPr>
          <w:lang w:val="ru-RU"/>
        </w:rPr>
      </w:pPr>
      <w:r w:rsidRPr="00C8300D">
        <w:rPr>
          <w:lang w:val="ru-RU"/>
        </w:rPr>
        <w:t>– представители Заказчиков (образовательных организаций, дошкольных образовательных организаций, спортивных учреждений, иных юридических лиц и индивидуальных предпринимателей);</w:t>
      </w:r>
    </w:p>
    <w:p w:rsidR="008B2AE2" w:rsidRPr="00C8300D" w:rsidRDefault="008B2AE2" w:rsidP="00C8300D">
      <w:pPr>
        <w:spacing w:line="240" w:lineRule="auto"/>
        <w:contextualSpacing/>
        <w:rPr>
          <w:lang w:val="ru-RU"/>
        </w:rPr>
      </w:pPr>
      <w:r w:rsidRPr="00C8300D">
        <w:rPr>
          <w:lang w:val="ru-RU"/>
        </w:rPr>
        <w:t>– представители поставщиков и подрядчиков Оператора;</w:t>
      </w:r>
    </w:p>
    <w:p w:rsidR="008B2AE2" w:rsidRPr="00C8300D" w:rsidRDefault="008B2AE2" w:rsidP="00C8300D">
      <w:pPr>
        <w:spacing w:line="240" w:lineRule="auto"/>
        <w:contextualSpacing/>
        <w:rPr>
          <w:lang w:val="ru-RU"/>
        </w:rPr>
      </w:pPr>
      <w:r w:rsidRPr="00C8300D">
        <w:rPr>
          <w:lang w:val="ru-RU"/>
        </w:rPr>
        <w:t>– лица, пользующиеся Сайтом, а также обращающиеся к Оператору по телефону, через мессенджеры и по электронной почте;</w:t>
      </w:r>
    </w:p>
    <w:p w:rsidR="008B2AE2" w:rsidRPr="00C8300D" w:rsidRDefault="008B2AE2" w:rsidP="00C8300D">
      <w:pPr>
        <w:spacing w:line="240" w:lineRule="auto"/>
        <w:contextualSpacing/>
        <w:rPr>
          <w:lang w:val="ru-RU"/>
        </w:rPr>
      </w:pPr>
      <w:r w:rsidRPr="00C8300D">
        <w:rPr>
          <w:lang w:val="ru-RU"/>
        </w:rPr>
        <w:t>– работники Оператора, бывшие работники и соискатели.</w:t>
      </w:r>
    </w:p>
    <w:p w:rsidR="008B2AE2" w:rsidRPr="00C8300D" w:rsidRDefault="008B2AE2" w:rsidP="00C8300D">
      <w:pPr>
        <w:spacing w:line="240" w:lineRule="auto"/>
        <w:contextualSpacing/>
        <w:rPr>
          <w:lang w:val="ru-RU"/>
        </w:rPr>
      </w:pPr>
      <w:r w:rsidRPr="00C8300D">
        <w:rPr>
          <w:lang w:val="ru-RU"/>
        </w:rPr>
        <w:t>3.10.2. Хранение персональных данных:</w:t>
      </w:r>
    </w:p>
    <w:p w:rsidR="008B2AE2" w:rsidRPr="00C8300D" w:rsidRDefault="008B2AE2" w:rsidP="00C8300D">
      <w:pPr>
        <w:spacing w:line="240" w:lineRule="auto"/>
        <w:contextualSpacing/>
        <w:rPr>
          <w:lang w:val="ru-RU"/>
        </w:rPr>
      </w:pPr>
      <w:r w:rsidRPr="00C8300D">
        <w:rPr>
          <w:lang w:val="ru-RU"/>
        </w:rPr>
        <w:t>– персональные данные могут быть получены, проходить дальнейшую обработку и передаваться на хранение как на бумажных носителях, так и в электронном виде;</w:t>
      </w:r>
    </w:p>
    <w:p w:rsidR="008B2AE2" w:rsidRPr="00C8300D" w:rsidRDefault="008B2AE2" w:rsidP="00C8300D">
      <w:pPr>
        <w:spacing w:line="240" w:lineRule="auto"/>
        <w:contextualSpacing/>
        <w:rPr>
          <w:lang w:val="ru-RU"/>
        </w:rPr>
      </w:pPr>
      <w:r w:rsidRPr="00C8300D">
        <w:rPr>
          <w:lang w:val="ru-RU"/>
        </w:rPr>
        <w:t>– персональные данные, зафиксированные на бумажных носителях, хранятся в запираемых шкафах либо в запираемых помещениях с ограниченным правом доступа;</w:t>
      </w:r>
    </w:p>
    <w:p w:rsidR="008B2AE2" w:rsidRPr="00C8300D" w:rsidRDefault="008B2AE2" w:rsidP="00C8300D">
      <w:pPr>
        <w:spacing w:line="240" w:lineRule="auto"/>
        <w:contextualSpacing/>
        <w:rPr>
          <w:lang w:val="ru-RU"/>
        </w:rPr>
      </w:pPr>
      <w:r w:rsidRPr="00C8300D">
        <w:rPr>
          <w:lang w:val="ru-RU"/>
        </w:rPr>
        <w:t>– персональные данные, обрабатываемые с использованием средств автоматизации в разных целях, хранятся в разных папках (базах данных);</w:t>
      </w:r>
    </w:p>
    <w:p w:rsidR="008B2AE2" w:rsidRPr="00C8300D" w:rsidRDefault="008B2AE2" w:rsidP="00C8300D">
      <w:pPr>
        <w:spacing w:line="240" w:lineRule="auto"/>
        <w:contextualSpacing/>
        <w:rPr>
          <w:lang w:val="ru-RU"/>
        </w:rPr>
      </w:pPr>
      <w:r w:rsidRPr="00C8300D">
        <w:rPr>
          <w:lang w:val="ru-RU"/>
        </w:rPr>
        <w:t>– не допускается хранение и размещение документов, содержащих персональные данные, в открытых электронных каталогах (файлообменниках);</w:t>
      </w:r>
    </w:p>
    <w:p w:rsidR="008B2AE2" w:rsidRPr="00C8300D" w:rsidRDefault="008B2AE2" w:rsidP="00C8300D">
      <w:pPr>
        <w:spacing w:line="240" w:lineRule="auto"/>
        <w:contextualSpacing/>
        <w:rPr>
          <w:lang w:val="ru-RU"/>
        </w:rPr>
      </w:pPr>
      <w:r w:rsidRPr="00C8300D">
        <w:rPr>
          <w:lang w:val="ru-RU"/>
        </w:rPr>
        <w:t>– хранение персональных данных в форме, позволяющей определить субъекта персональных данных, осуществляется не дольше, чем этого требуют цели их обработки, если срок хранения не установлен федеральным законом или договором.</w:t>
      </w:r>
    </w:p>
    <w:p w:rsidR="008B2AE2" w:rsidRPr="00C8300D" w:rsidRDefault="008B2AE2" w:rsidP="00C8300D">
      <w:pPr>
        <w:spacing w:line="240" w:lineRule="auto"/>
        <w:contextualSpacing/>
        <w:rPr>
          <w:lang w:val="ru-RU"/>
        </w:rPr>
      </w:pPr>
      <w:r w:rsidRPr="00C8300D">
        <w:rPr>
          <w:lang w:val="ru-RU"/>
        </w:rPr>
        <w:t>3.11. Уничтожение персональных данных:</w:t>
      </w:r>
    </w:p>
    <w:p w:rsidR="008B2AE2" w:rsidRPr="00C8300D" w:rsidRDefault="008B2AE2" w:rsidP="00C8300D">
      <w:pPr>
        <w:spacing w:line="240" w:lineRule="auto"/>
        <w:contextualSpacing/>
        <w:rPr>
          <w:lang w:val="ru-RU"/>
        </w:rPr>
      </w:pPr>
      <w:r w:rsidRPr="00C8300D">
        <w:rPr>
          <w:lang w:val="ru-RU"/>
        </w:rPr>
        <w:t>3.11.1. Уничтожение документов (носителей), содержащих персональные данные, производится путём сожжения, дробления (измельчения), химического разложения, превращения в бесформенную массу или порошок. Для уничтожения бумажных документов допускается применение шредера.</w:t>
      </w:r>
    </w:p>
    <w:p w:rsidR="008B2AE2" w:rsidRPr="00C8300D" w:rsidRDefault="008B2AE2" w:rsidP="00C8300D">
      <w:pPr>
        <w:spacing w:line="240" w:lineRule="auto"/>
        <w:contextualSpacing/>
        <w:rPr>
          <w:lang w:val="ru-RU"/>
        </w:rPr>
      </w:pPr>
      <w:r w:rsidRPr="00C8300D">
        <w:rPr>
          <w:lang w:val="ru-RU"/>
        </w:rPr>
        <w:t>3.11.2. Персональные данные на электронных носителях уничтожаются путём стирания или форматирования носителя.</w:t>
      </w:r>
    </w:p>
    <w:p w:rsidR="008B2AE2" w:rsidRPr="00C8300D" w:rsidRDefault="008B2AE2" w:rsidP="00C8300D">
      <w:pPr>
        <w:spacing w:line="240" w:lineRule="auto"/>
        <w:contextualSpacing/>
        <w:rPr>
          <w:lang w:val="ru-RU"/>
        </w:rPr>
      </w:pPr>
      <w:r w:rsidRPr="00C8300D">
        <w:rPr>
          <w:lang w:val="ru-RU"/>
        </w:rPr>
        <w:t>3.11.3. Факт уничтожения персональных данных подтверждается документально актом об уничтожении носителей.</w:t>
      </w:r>
    </w:p>
    <w:p w:rsidR="008B2AE2" w:rsidRPr="00C8300D" w:rsidRDefault="008B2AE2" w:rsidP="00C8300D">
      <w:pPr>
        <w:spacing w:before="240" w:after="120" w:line="240" w:lineRule="auto"/>
        <w:ind w:firstLine="0"/>
        <w:contextualSpacing/>
        <w:jc w:val="center"/>
        <w:rPr>
          <w:lang w:val="ru-RU"/>
        </w:rPr>
      </w:pPr>
      <w:r w:rsidRPr="00C8300D">
        <w:rPr>
          <w:b/>
          <w:lang w:val="ru-RU"/>
        </w:rPr>
        <w:t>4. СПОСОБЫ И СРОКИ ОБРАБОТКИ ПЕРСОНАЛЬНОЙ ИНФОРМАЦИИ</w:t>
      </w:r>
    </w:p>
    <w:p w:rsidR="008B2AE2" w:rsidRPr="00C8300D" w:rsidRDefault="008B2AE2" w:rsidP="00C8300D">
      <w:pPr>
        <w:spacing w:line="240" w:lineRule="auto"/>
        <w:contextualSpacing/>
        <w:rPr>
          <w:lang w:val="ru-RU"/>
        </w:rPr>
      </w:pPr>
      <w:r w:rsidRPr="00C8300D">
        <w:rPr>
          <w:lang w:val="ru-RU"/>
        </w:rPr>
        <w:t>4.1. Обработка персональных данных Пользователя осуществляется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8B2AE2" w:rsidRPr="00C8300D" w:rsidRDefault="008B2AE2" w:rsidP="00C8300D">
      <w:pPr>
        <w:spacing w:line="240" w:lineRule="auto"/>
        <w:contextualSpacing/>
        <w:rPr>
          <w:lang w:val="ru-RU"/>
        </w:rPr>
      </w:pPr>
      <w:r w:rsidRPr="00C8300D">
        <w:rPr>
          <w:lang w:val="ru-RU"/>
        </w:rPr>
        <w:t>4.2. Обработка персональных данных осуществляется до достижения целей обработки, а также до истечения сроков хранения соответствующих документов, установленных законодательством Российской Федерации, либо до отзыва субъектом персональных данных согласия на обработку персональных данных, если Оператор не вправе продолжить обработку по иным основаниям.</w:t>
      </w:r>
    </w:p>
    <w:p w:rsidR="008B2AE2" w:rsidRPr="00C8300D" w:rsidRDefault="008B2AE2" w:rsidP="00C8300D">
      <w:pPr>
        <w:spacing w:line="240" w:lineRule="auto"/>
        <w:contextualSpacing/>
        <w:rPr>
          <w:lang w:val="ru-RU"/>
        </w:rPr>
      </w:pPr>
      <w:r w:rsidRPr="00C8300D">
        <w:rPr>
          <w:lang w:val="ru-RU"/>
        </w:rPr>
        <w:t>4.3. Персональные данные получателей товара передаются транспортным, логистическим и курьерским организациям, а также организациям почтовой связи исключительно в объёме, необходимом для организации доставки заказа. Передача осуществляется на основании договора, отвечающего требованиям части 3 статьи 6 Федерального закона «О персональных данных».</w:t>
      </w:r>
    </w:p>
    <w:p w:rsidR="008B2AE2" w:rsidRPr="00C8300D" w:rsidRDefault="008B2AE2" w:rsidP="00C8300D">
      <w:pPr>
        <w:spacing w:line="240" w:lineRule="auto"/>
        <w:contextualSpacing/>
        <w:rPr>
          <w:lang w:val="ru-RU"/>
        </w:rPr>
      </w:pPr>
      <w:r w:rsidRPr="00C8300D">
        <w:rPr>
          <w:lang w:val="ru-RU"/>
        </w:rPr>
        <w:t>4.4. Иная передача персональных данных третьим лицам не производится без согласия Пользователя, за исключением случаев, предусмотренных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4.5. Оператор не передаёт контактные данные Заказчиков и их представителей третьим лицам в рекомендательных, маркетинговых и иных целях, не связанных с исполнением договора, без отдельного согласия соответствующего субъекта персональных данных.</w:t>
      </w:r>
    </w:p>
    <w:p w:rsidR="008B2AE2" w:rsidRPr="00C8300D" w:rsidRDefault="008B2AE2" w:rsidP="00C8300D">
      <w:pPr>
        <w:spacing w:line="240" w:lineRule="auto"/>
        <w:contextualSpacing/>
        <w:rPr>
          <w:lang w:val="ru-RU"/>
        </w:rPr>
      </w:pPr>
      <w:r w:rsidRPr="00C8300D">
        <w:rPr>
          <w:lang w:val="ru-RU"/>
        </w:rPr>
        <w:t>4.6.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4.7. Трансграничная передача персональных данных Оператором не осуществляется.</w:t>
      </w:r>
    </w:p>
    <w:p w:rsidR="008B2AE2" w:rsidRPr="00C8300D" w:rsidRDefault="008B2AE2" w:rsidP="00C8300D">
      <w:pPr>
        <w:spacing w:line="240" w:lineRule="auto"/>
        <w:contextualSpacing/>
        <w:rPr>
          <w:lang w:val="ru-RU"/>
        </w:rPr>
      </w:pPr>
      <w:r w:rsidRPr="00C8300D">
        <w:rPr>
          <w:lang w:val="ru-RU"/>
        </w:rPr>
        <w:t>4.8.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8B2AE2" w:rsidRPr="00C8300D" w:rsidRDefault="008B2AE2" w:rsidP="00C8300D">
      <w:pPr>
        <w:spacing w:line="240" w:lineRule="auto"/>
        <w:contextualSpacing/>
        <w:rPr>
          <w:lang w:val="ru-RU"/>
        </w:rPr>
      </w:pPr>
      <w:r w:rsidRPr="00C8300D">
        <w:rPr>
          <w:lang w:val="ru-RU"/>
        </w:rPr>
        <w:t>4.9. При утрате или разглашении персональных данных Оператор информирует Пользователя об утрате или разглашении персональных данных, а также уведомляет уполномоченный орган по защите прав субъектов персональных данных в порядке и сроки, установленные законодательством.</w:t>
      </w:r>
    </w:p>
    <w:p w:rsidR="008B2AE2" w:rsidRPr="00C8300D" w:rsidRDefault="008B2AE2" w:rsidP="00C8300D">
      <w:pPr>
        <w:spacing w:line="240" w:lineRule="auto"/>
        <w:contextualSpacing/>
        <w:rPr>
          <w:lang w:val="ru-RU"/>
        </w:rPr>
      </w:pPr>
      <w:r w:rsidRPr="00C8300D">
        <w:rPr>
          <w:lang w:val="ru-RU"/>
        </w:rPr>
        <w:t>4.10. Оператор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 в том числе:</w:t>
      </w:r>
    </w:p>
    <w:p w:rsidR="008B2AE2" w:rsidRPr="00C8300D" w:rsidRDefault="008B2AE2" w:rsidP="00C8300D">
      <w:pPr>
        <w:spacing w:line="240" w:lineRule="auto"/>
        <w:contextualSpacing/>
        <w:rPr>
          <w:lang w:val="ru-RU"/>
        </w:rPr>
      </w:pPr>
      <w:r w:rsidRPr="00C8300D">
        <w:rPr>
          <w:lang w:val="ru-RU"/>
        </w:rPr>
        <w:t>– определяет угрозы безопасности персональных данных при их обработке;</w:t>
      </w:r>
    </w:p>
    <w:p w:rsidR="008B2AE2" w:rsidRPr="00C8300D" w:rsidRDefault="008B2AE2" w:rsidP="00C8300D">
      <w:pPr>
        <w:spacing w:line="240" w:lineRule="auto"/>
        <w:contextualSpacing/>
        <w:rPr>
          <w:lang w:val="ru-RU"/>
        </w:rPr>
      </w:pPr>
      <w:r w:rsidRPr="00C8300D">
        <w:rPr>
          <w:lang w:val="ru-RU"/>
        </w:rPr>
        <w:t>– принимает локальные нормативные акты и иные документы, регулирующие отношения в сфере обработки и защиты персональных данных;</w:t>
      </w:r>
    </w:p>
    <w:p w:rsidR="008B2AE2" w:rsidRPr="00C8300D" w:rsidRDefault="008B2AE2" w:rsidP="00C8300D">
      <w:pPr>
        <w:spacing w:line="240" w:lineRule="auto"/>
        <w:contextualSpacing/>
        <w:rPr>
          <w:lang w:val="ru-RU"/>
        </w:rPr>
      </w:pPr>
      <w:r w:rsidRPr="00C8300D">
        <w:rPr>
          <w:lang w:val="ru-RU"/>
        </w:rPr>
        <w:t>– назначает лицо, ответственное за организацию обработки персональных данных;</w:t>
      </w:r>
    </w:p>
    <w:p w:rsidR="008B2AE2" w:rsidRPr="00C8300D" w:rsidRDefault="008B2AE2" w:rsidP="00C8300D">
      <w:pPr>
        <w:spacing w:line="240" w:lineRule="auto"/>
        <w:contextualSpacing/>
        <w:rPr>
          <w:lang w:val="ru-RU"/>
        </w:rPr>
      </w:pPr>
      <w:r w:rsidRPr="00C8300D">
        <w:rPr>
          <w:lang w:val="ru-RU"/>
        </w:rPr>
        <w:t>– создаёт необходимые условия для работы с персональными данными;</w:t>
      </w:r>
    </w:p>
    <w:p w:rsidR="008B2AE2" w:rsidRPr="00C8300D" w:rsidRDefault="008B2AE2" w:rsidP="00C8300D">
      <w:pPr>
        <w:spacing w:line="240" w:lineRule="auto"/>
        <w:contextualSpacing/>
        <w:rPr>
          <w:lang w:val="ru-RU"/>
        </w:rPr>
      </w:pPr>
      <w:r w:rsidRPr="00C8300D">
        <w:rPr>
          <w:lang w:val="ru-RU"/>
        </w:rPr>
        <w:t>– организует учёт документов, содержащих персональные данные;</w:t>
      </w:r>
    </w:p>
    <w:p w:rsidR="008B2AE2" w:rsidRPr="00C8300D" w:rsidRDefault="008B2AE2" w:rsidP="00C8300D">
      <w:pPr>
        <w:spacing w:line="240" w:lineRule="auto"/>
        <w:contextualSpacing/>
        <w:rPr>
          <w:lang w:val="ru-RU"/>
        </w:rPr>
      </w:pPr>
      <w:r w:rsidRPr="00C8300D">
        <w:rPr>
          <w:lang w:val="ru-RU"/>
        </w:rPr>
        <w:t>– организует работу с информационными системами, в которых обрабатываются персональные данные;</w:t>
      </w:r>
    </w:p>
    <w:p w:rsidR="008B2AE2" w:rsidRPr="00C8300D" w:rsidRDefault="008B2AE2" w:rsidP="00C8300D">
      <w:pPr>
        <w:spacing w:line="240" w:lineRule="auto"/>
        <w:contextualSpacing/>
        <w:rPr>
          <w:lang w:val="ru-RU"/>
        </w:rPr>
      </w:pPr>
      <w:r w:rsidRPr="00C8300D">
        <w:rPr>
          <w:lang w:val="ru-RU"/>
        </w:rPr>
        <w:t>– хранит персональные данные в условиях, при которых обеспечивается их сохранность и исключается неправомерный доступ к ним;</w:t>
      </w:r>
    </w:p>
    <w:p w:rsidR="008B2AE2" w:rsidRPr="00C8300D" w:rsidRDefault="008B2AE2" w:rsidP="00C8300D">
      <w:pPr>
        <w:spacing w:line="240" w:lineRule="auto"/>
        <w:contextualSpacing/>
        <w:rPr>
          <w:lang w:val="ru-RU"/>
        </w:rPr>
      </w:pPr>
      <w:r w:rsidRPr="00C8300D">
        <w:rPr>
          <w:lang w:val="ru-RU"/>
        </w:rPr>
        <w:t>– организует информирование работников, осуществляющих обработку персональных данных.</w:t>
      </w:r>
    </w:p>
    <w:p w:rsidR="008B2AE2" w:rsidRPr="00C8300D" w:rsidRDefault="008B2AE2" w:rsidP="00C8300D">
      <w:pPr>
        <w:spacing w:before="240" w:after="120" w:line="240" w:lineRule="auto"/>
        <w:ind w:firstLine="0"/>
        <w:contextualSpacing/>
        <w:jc w:val="center"/>
        <w:rPr>
          <w:lang w:val="ru-RU"/>
        </w:rPr>
      </w:pPr>
      <w:r w:rsidRPr="00C8300D">
        <w:rPr>
          <w:b/>
          <w:lang w:val="ru-RU"/>
        </w:rPr>
        <w:t>5. ПРАВА И ОБЯЗАННОСТИ СТОРОН</w:t>
      </w:r>
    </w:p>
    <w:p w:rsidR="008B2AE2" w:rsidRPr="00C8300D" w:rsidRDefault="008B2AE2" w:rsidP="00C8300D">
      <w:pPr>
        <w:spacing w:line="240" w:lineRule="auto"/>
        <w:contextualSpacing/>
        <w:rPr>
          <w:lang w:val="ru-RU"/>
        </w:rPr>
      </w:pPr>
      <w:r w:rsidRPr="00C8300D">
        <w:rPr>
          <w:lang w:val="ru-RU"/>
        </w:rPr>
        <w:t>5.1. Пользователь вправе:</w:t>
      </w:r>
    </w:p>
    <w:p w:rsidR="008B2AE2" w:rsidRPr="00C8300D" w:rsidRDefault="008B2AE2" w:rsidP="00C8300D">
      <w:pPr>
        <w:spacing w:line="240" w:lineRule="auto"/>
        <w:contextualSpacing/>
        <w:rPr>
          <w:lang w:val="ru-RU"/>
        </w:rPr>
      </w:pPr>
      <w:r w:rsidRPr="00C8300D">
        <w:rPr>
          <w:lang w:val="ru-RU"/>
        </w:rPr>
        <w:t>5.1.1. Принимать свободное решение о предоставлении своих персональных данных и давать согласие на их обработку.</w:t>
      </w:r>
    </w:p>
    <w:p w:rsidR="008B2AE2" w:rsidRPr="00C8300D" w:rsidRDefault="008B2AE2" w:rsidP="00C8300D">
      <w:pPr>
        <w:spacing w:line="240" w:lineRule="auto"/>
        <w:contextualSpacing/>
        <w:rPr>
          <w:lang w:val="ru-RU"/>
        </w:rPr>
      </w:pPr>
      <w:r w:rsidRPr="00C8300D">
        <w:rPr>
          <w:lang w:val="ru-RU"/>
        </w:rPr>
        <w:t>5.1.2. Получать у Оператора информацию, касающуюся обработки его персональных данных, если такое право не ограничено в соответствии с федеральными законами.</w:t>
      </w:r>
    </w:p>
    <w:p w:rsidR="008B2AE2" w:rsidRPr="00C8300D" w:rsidRDefault="008B2AE2" w:rsidP="00C8300D">
      <w:pPr>
        <w:spacing w:line="240" w:lineRule="auto"/>
        <w:contextualSpacing/>
        <w:rPr>
          <w:lang w:val="ru-RU"/>
        </w:rPr>
      </w:pPr>
      <w:r w:rsidRPr="00C8300D">
        <w:rPr>
          <w:lang w:val="ru-RU"/>
        </w:rPr>
        <w:t>5.1.3.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B2AE2" w:rsidRPr="00C8300D" w:rsidRDefault="008B2AE2" w:rsidP="00C8300D">
      <w:pPr>
        <w:spacing w:line="240" w:lineRule="auto"/>
        <w:contextualSpacing/>
        <w:rPr>
          <w:lang w:val="ru-RU"/>
        </w:rPr>
      </w:pPr>
      <w:r w:rsidRPr="00C8300D">
        <w:rPr>
          <w:lang w:val="ru-RU"/>
        </w:rPr>
        <w:t>5.1.4. Отозвать согласие на обработку персональных данных в порядке, предусмотренном настоящей Политикой и соответствующим согласием.</w:t>
      </w:r>
    </w:p>
    <w:p w:rsidR="008B2AE2" w:rsidRPr="00C8300D" w:rsidRDefault="008B2AE2" w:rsidP="00C8300D">
      <w:pPr>
        <w:spacing w:line="240" w:lineRule="auto"/>
        <w:contextualSpacing/>
        <w:rPr>
          <w:lang w:val="ru-RU"/>
        </w:rPr>
      </w:pPr>
      <w:r w:rsidRPr="00C8300D">
        <w:rPr>
          <w:lang w:val="ru-RU"/>
        </w:rPr>
        <w:t>5.1.5. Заявить возражение против обработки персональных данных, осуществляемой на основании пункта 7 части 1 статьи 6 Федерального закона «О персональных данных».</w:t>
      </w:r>
    </w:p>
    <w:p w:rsidR="008B2AE2" w:rsidRPr="00C8300D" w:rsidRDefault="008B2AE2" w:rsidP="00C8300D">
      <w:pPr>
        <w:spacing w:line="240" w:lineRule="auto"/>
        <w:contextualSpacing/>
        <w:rPr>
          <w:lang w:val="ru-RU"/>
        </w:rPr>
      </w:pPr>
      <w:r w:rsidRPr="00C8300D">
        <w:rPr>
          <w:lang w:val="ru-RU"/>
        </w:rPr>
        <w:t>5.1.6. Выдвигать условие предварительного согласия при обработке персональных данных в целях продвижения на рынке товаров, работ и услуг.</w:t>
      </w:r>
    </w:p>
    <w:p w:rsidR="008B2AE2" w:rsidRPr="00C8300D" w:rsidRDefault="008B2AE2" w:rsidP="00C8300D">
      <w:pPr>
        <w:spacing w:line="240" w:lineRule="auto"/>
        <w:contextualSpacing/>
        <w:rPr>
          <w:lang w:val="ru-RU"/>
        </w:rPr>
      </w:pPr>
      <w:r w:rsidRPr="00C8300D">
        <w:rPr>
          <w:lang w:val="ru-RU"/>
        </w:rPr>
        <w:t>5.1.7. Обжаловать в Роскомнадзоре или в судебном порядке неправомерные действия или бездействие Оператора при обработке его персональных данных.</w:t>
      </w:r>
    </w:p>
    <w:p w:rsidR="008B2AE2" w:rsidRPr="00C8300D" w:rsidRDefault="008B2AE2" w:rsidP="00C8300D">
      <w:pPr>
        <w:spacing w:line="240" w:lineRule="auto"/>
        <w:contextualSpacing/>
        <w:rPr>
          <w:lang w:val="ru-RU"/>
        </w:rPr>
      </w:pPr>
      <w:r w:rsidRPr="00C8300D">
        <w:rPr>
          <w:lang w:val="ru-RU"/>
        </w:rPr>
        <w:t>5.2. Пользователь обязан:</w:t>
      </w:r>
    </w:p>
    <w:p w:rsidR="008B2AE2" w:rsidRPr="00C8300D" w:rsidRDefault="008B2AE2" w:rsidP="00C8300D">
      <w:pPr>
        <w:spacing w:line="240" w:lineRule="auto"/>
        <w:contextualSpacing/>
        <w:rPr>
          <w:lang w:val="ru-RU"/>
        </w:rPr>
      </w:pPr>
      <w:r w:rsidRPr="00C8300D">
        <w:rPr>
          <w:lang w:val="ru-RU"/>
        </w:rPr>
        <w:t>5.2.1. Предоставить персональные данные, необходимые для оформления и исполнения заказа и (или) пользования Сайтом.</w:t>
      </w:r>
    </w:p>
    <w:p w:rsidR="008B2AE2" w:rsidRPr="00C8300D" w:rsidRDefault="008B2AE2" w:rsidP="00C8300D">
      <w:pPr>
        <w:spacing w:line="240" w:lineRule="auto"/>
        <w:contextualSpacing/>
        <w:rPr>
          <w:lang w:val="ru-RU"/>
        </w:rPr>
      </w:pPr>
      <w:r w:rsidRPr="00C8300D">
        <w:rPr>
          <w:lang w:val="ru-RU"/>
        </w:rPr>
        <w:t>5.2.2. Обновить, дополнить предоставленную информацию о персональных данных в случае изменения данной информации.</w:t>
      </w:r>
    </w:p>
    <w:p w:rsidR="008B2AE2" w:rsidRPr="00C8300D" w:rsidRDefault="008B2AE2" w:rsidP="00C8300D">
      <w:pPr>
        <w:spacing w:line="240" w:lineRule="auto"/>
        <w:contextualSpacing/>
        <w:rPr>
          <w:lang w:val="ru-RU"/>
        </w:rPr>
      </w:pPr>
      <w:r w:rsidRPr="00C8300D">
        <w:rPr>
          <w:lang w:val="ru-RU"/>
        </w:rPr>
        <w:t>5.2.3. При указании в заявке или договоре персональных данных третьих лиц (получателей товара, иных контактных лиц) обеспечить наличие правового основания для передачи таких данных Оператору и уведомить указанных лиц об их передаче.</w:t>
      </w:r>
    </w:p>
    <w:p w:rsidR="008B2AE2" w:rsidRPr="00C8300D" w:rsidRDefault="008B2AE2" w:rsidP="00C8300D">
      <w:pPr>
        <w:spacing w:line="240" w:lineRule="auto"/>
        <w:contextualSpacing/>
        <w:rPr>
          <w:lang w:val="ru-RU"/>
        </w:rPr>
      </w:pPr>
      <w:r w:rsidRPr="00C8300D">
        <w:rPr>
          <w:lang w:val="ru-RU"/>
        </w:rPr>
        <w:t>5.3. Оператор имеет право:</w:t>
      </w:r>
    </w:p>
    <w:p w:rsidR="008B2AE2" w:rsidRPr="00C8300D" w:rsidRDefault="008B2AE2" w:rsidP="00C8300D">
      <w:pPr>
        <w:spacing w:line="240" w:lineRule="auto"/>
        <w:contextualSpacing/>
        <w:rPr>
          <w:lang w:val="ru-RU"/>
        </w:rPr>
      </w:pPr>
      <w:r w:rsidRPr="00C8300D">
        <w:rPr>
          <w:lang w:val="ru-RU"/>
        </w:rPr>
        <w:t>5.3.1. 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 персональных данных», если иное не предусмотрено федеральными законами.</w:t>
      </w:r>
    </w:p>
    <w:p w:rsidR="008B2AE2" w:rsidRPr="00C8300D" w:rsidRDefault="008B2AE2" w:rsidP="00C8300D">
      <w:pPr>
        <w:spacing w:line="240" w:lineRule="auto"/>
        <w:contextualSpacing/>
        <w:rPr>
          <w:lang w:val="ru-RU"/>
        </w:rPr>
      </w:pPr>
      <w:r w:rsidRPr="00C8300D">
        <w:rPr>
          <w:lang w:val="ru-RU"/>
        </w:rPr>
        <w:t>5.3.2. Поручить обработку персональных данных другому лицу с согласия субъекта персональных данных, если иное не предусмотрено Федеральным законом «О персональных данных», на основании заключаемого с этим лицом договора.</w:t>
      </w:r>
    </w:p>
    <w:p w:rsidR="008B2AE2" w:rsidRPr="00C8300D" w:rsidRDefault="008B2AE2" w:rsidP="00C8300D">
      <w:pPr>
        <w:spacing w:line="240" w:lineRule="auto"/>
        <w:contextualSpacing/>
        <w:rPr>
          <w:lang w:val="ru-RU"/>
        </w:rPr>
      </w:pPr>
      <w:r w:rsidRPr="00C8300D">
        <w:rPr>
          <w:lang w:val="ru-RU"/>
        </w:rPr>
        <w:t>5.3.3. В случае отзыва субъектом персональных данных согласия на обработку персональных данных продолжить обработку персональных данных без согласия субъекта персональных данных при наличии оснований, указанных в Федеральном законе «О персональных данных».</w:t>
      </w:r>
    </w:p>
    <w:p w:rsidR="008B2AE2" w:rsidRPr="00C8300D" w:rsidRDefault="008B2AE2" w:rsidP="00C8300D">
      <w:pPr>
        <w:spacing w:line="240" w:lineRule="auto"/>
        <w:contextualSpacing/>
        <w:rPr>
          <w:lang w:val="ru-RU"/>
        </w:rPr>
      </w:pPr>
      <w:r w:rsidRPr="00C8300D">
        <w:rPr>
          <w:lang w:val="ru-RU"/>
        </w:rPr>
        <w:t>5.4. Оператор обязан:</w:t>
      </w:r>
    </w:p>
    <w:p w:rsidR="008B2AE2" w:rsidRPr="00C8300D" w:rsidRDefault="008B2AE2" w:rsidP="00C8300D">
      <w:pPr>
        <w:spacing w:line="240" w:lineRule="auto"/>
        <w:contextualSpacing/>
        <w:rPr>
          <w:lang w:val="ru-RU"/>
        </w:rPr>
      </w:pPr>
      <w:r w:rsidRPr="00C8300D">
        <w:rPr>
          <w:lang w:val="ru-RU"/>
        </w:rPr>
        <w:t>5.4.1. Организовывать обработку персональных данных в соответствии с требованиями Федерального закона «О персональных данных».</w:t>
      </w:r>
    </w:p>
    <w:p w:rsidR="008B2AE2" w:rsidRPr="00C8300D" w:rsidRDefault="008B2AE2" w:rsidP="00C8300D">
      <w:pPr>
        <w:spacing w:line="240" w:lineRule="auto"/>
        <w:contextualSpacing/>
        <w:rPr>
          <w:lang w:val="ru-RU"/>
        </w:rPr>
      </w:pPr>
      <w:r w:rsidRPr="00C8300D">
        <w:rPr>
          <w:lang w:val="ru-RU"/>
        </w:rPr>
        <w:t>5.4.2. Отвечать на обращения и запросы субъектов персональных данных и их законных представителей в соответствии с требованиями Федерального закона «О персональных данных».</w:t>
      </w:r>
    </w:p>
    <w:p w:rsidR="008B2AE2" w:rsidRPr="00C8300D" w:rsidRDefault="008B2AE2" w:rsidP="00C8300D">
      <w:pPr>
        <w:spacing w:line="240" w:lineRule="auto"/>
        <w:contextualSpacing/>
        <w:rPr>
          <w:lang w:val="ru-RU"/>
        </w:rPr>
      </w:pPr>
      <w:r w:rsidRPr="00C8300D">
        <w:rPr>
          <w:lang w:val="ru-RU"/>
        </w:rPr>
        <w:t>5.4.3.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 Роскомнадзор) по запросу этого органа необходимую информацию в течение 10 (Десяти) рабочих дней с даты получения такого запроса. Указанный срок может быть продлён, но не более чем на 5 (Пять) рабочих дней, в случае направления Оператором в адрес уполномоченного органа мотивированного уведомления с указанием причин продления.</w:t>
      </w:r>
    </w:p>
    <w:p w:rsidR="008B2AE2" w:rsidRPr="00C8300D" w:rsidRDefault="008B2AE2" w:rsidP="00C8300D">
      <w:pPr>
        <w:spacing w:line="240" w:lineRule="auto"/>
        <w:contextualSpacing/>
        <w:rPr>
          <w:lang w:val="ru-RU"/>
        </w:rPr>
      </w:pPr>
      <w:r w:rsidRPr="00C8300D">
        <w:rPr>
          <w:lang w:val="ru-RU"/>
        </w:rPr>
        <w:t>5.4.4. Использовать полученную информацию исключительно для целей, указанных в разделе 2 настоящей Политики.</w:t>
      </w:r>
    </w:p>
    <w:p w:rsidR="008B2AE2" w:rsidRPr="00C8300D" w:rsidRDefault="008B2AE2" w:rsidP="00C8300D">
      <w:pPr>
        <w:spacing w:line="240" w:lineRule="auto"/>
        <w:contextualSpacing/>
        <w:rPr>
          <w:lang w:val="ru-RU"/>
        </w:rPr>
      </w:pPr>
      <w:r w:rsidRPr="00C8300D">
        <w:rPr>
          <w:lang w:val="ru-RU"/>
        </w:rPr>
        <w:t>5.4.5. Обеспечить хранение конфиденциальной информации в тайне, не разглашать её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случаев, предусмотренных разделом 6 настоящей Политики.</w:t>
      </w:r>
    </w:p>
    <w:p w:rsidR="008B2AE2" w:rsidRPr="00C8300D" w:rsidRDefault="008B2AE2" w:rsidP="00C8300D">
      <w:pPr>
        <w:spacing w:line="240" w:lineRule="auto"/>
        <w:contextualSpacing/>
        <w:rPr>
          <w:lang w:val="ru-RU"/>
        </w:rPr>
      </w:pPr>
      <w:r w:rsidRPr="00C8300D">
        <w:rPr>
          <w:lang w:val="ru-RU"/>
        </w:rPr>
        <w:t>5.4.6. Принимать меры предосторожности для защиты конфиденциальности персональных данных Пользователя согласно порядку, обычно используемому для защиты такого рода информации в существующем деловом обороте.</w:t>
      </w:r>
    </w:p>
    <w:p w:rsidR="008B2AE2" w:rsidRPr="00C8300D" w:rsidRDefault="008B2AE2" w:rsidP="00C8300D">
      <w:pPr>
        <w:spacing w:line="240" w:lineRule="auto"/>
        <w:contextualSpacing/>
        <w:rPr>
          <w:lang w:val="ru-RU"/>
        </w:rPr>
      </w:pPr>
      <w:r w:rsidRPr="00C8300D">
        <w:rPr>
          <w:lang w:val="ru-RU"/>
        </w:rPr>
        <w:t>5.4.7.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8B2AE2" w:rsidRPr="00C8300D" w:rsidRDefault="008B2AE2" w:rsidP="00C8300D">
      <w:pPr>
        <w:spacing w:before="240" w:after="120" w:line="240" w:lineRule="auto"/>
        <w:ind w:firstLine="0"/>
        <w:contextualSpacing/>
        <w:jc w:val="center"/>
        <w:rPr>
          <w:lang w:val="ru-RU"/>
        </w:rPr>
      </w:pPr>
      <w:r w:rsidRPr="00C8300D">
        <w:rPr>
          <w:b/>
          <w:lang w:val="ru-RU"/>
        </w:rPr>
        <w:t>6. ПОРЯДОК И УСЛОВИЯ ОБРАБОТКИ ПЕРСОНАЛЬНЫХ ДАННЫХ. КОНФИДЕНЦИАЛЬНОСТЬ ПЕРСОНАЛЬНЫХ ДАННЫХ</w:t>
      </w:r>
    </w:p>
    <w:p w:rsidR="008B2AE2" w:rsidRPr="00C8300D" w:rsidRDefault="008B2AE2" w:rsidP="00C8300D">
      <w:pPr>
        <w:spacing w:line="240" w:lineRule="auto"/>
        <w:contextualSpacing/>
        <w:rPr>
          <w:lang w:val="ru-RU"/>
        </w:rPr>
      </w:pPr>
      <w:r w:rsidRPr="00C8300D">
        <w:rPr>
          <w:lang w:val="ru-RU"/>
        </w:rPr>
        <w:t>6.1. Обработка персональных данных осуществляется Оператором в соответствии с требованиями законодательства Российской Федерации.</w:t>
      </w:r>
    </w:p>
    <w:p w:rsidR="008B2AE2" w:rsidRPr="00C8300D" w:rsidRDefault="008B2AE2" w:rsidP="00C8300D">
      <w:pPr>
        <w:spacing w:line="240" w:lineRule="auto"/>
        <w:contextualSpacing/>
        <w:rPr>
          <w:lang w:val="ru-RU"/>
        </w:rPr>
      </w:pPr>
      <w:r w:rsidRPr="00C8300D">
        <w:rPr>
          <w:lang w:val="ru-RU"/>
        </w:rPr>
        <w:t>6.2. Обработка персональных данных осуществляется с согласия субъектов персональных данных, а также без такового в случаях, предусмотренных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6.3. Оператор осуществляет как автоматизированную, так и неавтоматизированную обработку персональных данных в порядке, установленном действующим законодательством.</w:t>
      </w:r>
    </w:p>
    <w:p w:rsidR="008B2AE2" w:rsidRPr="00C8300D" w:rsidRDefault="008B2AE2" w:rsidP="00C8300D">
      <w:pPr>
        <w:spacing w:line="240" w:lineRule="auto"/>
        <w:contextualSpacing/>
        <w:rPr>
          <w:lang w:val="ru-RU"/>
        </w:rPr>
      </w:pPr>
      <w:r w:rsidRPr="00C8300D">
        <w:rPr>
          <w:lang w:val="ru-RU"/>
        </w:rPr>
        <w:t>6.4. К обработке персональных данных допускаются работники Оператора, в должностные обязанности которых входит обработка персональных данных и которые ознакомлены с положениями законодательства Российской Федерации о персональных данных и локальными нормативными актами Оператора.</w:t>
      </w:r>
    </w:p>
    <w:p w:rsidR="008B2AE2" w:rsidRPr="00C8300D" w:rsidRDefault="008B2AE2" w:rsidP="00C8300D">
      <w:pPr>
        <w:spacing w:line="240" w:lineRule="auto"/>
        <w:contextualSpacing/>
        <w:rPr>
          <w:lang w:val="ru-RU"/>
        </w:rPr>
      </w:pPr>
      <w:r w:rsidRPr="00C8300D">
        <w:rPr>
          <w:lang w:val="ru-RU"/>
        </w:rPr>
        <w:t>6.5. Обработка персональных данных осуществляется путём:</w:t>
      </w:r>
    </w:p>
    <w:p w:rsidR="008B2AE2" w:rsidRPr="00C8300D" w:rsidRDefault="008B2AE2" w:rsidP="00C8300D">
      <w:pPr>
        <w:spacing w:line="240" w:lineRule="auto"/>
        <w:contextualSpacing/>
        <w:rPr>
          <w:lang w:val="ru-RU"/>
        </w:rPr>
      </w:pPr>
      <w:r w:rsidRPr="00C8300D">
        <w:rPr>
          <w:lang w:val="ru-RU"/>
        </w:rPr>
        <w:t>6.5.1. Получения персональных данных в устной и письменной форме непосредственно от субъектов персональных данных.</w:t>
      </w:r>
    </w:p>
    <w:p w:rsidR="008B2AE2" w:rsidRPr="00C8300D" w:rsidRDefault="008B2AE2" w:rsidP="00C8300D">
      <w:pPr>
        <w:spacing w:line="240" w:lineRule="auto"/>
        <w:contextualSpacing/>
        <w:rPr>
          <w:lang w:val="ru-RU"/>
        </w:rPr>
      </w:pPr>
      <w:r w:rsidRPr="00C8300D">
        <w:rPr>
          <w:lang w:val="ru-RU"/>
        </w:rPr>
        <w:t>6.5.2. Получения персональных данных от Заказчиков и поставщиков в отношении их представителей и контактных лиц с соблюдением требований части 3 статьи 18 Федерального закона «О персональных данных».</w:t>
      </w:r>
    </w:p>
    <w:p w:rsidR="008B2AE2" w:rsidRPr="00C8300D" w:rsidRDefault="008B2AE2" w:rsidP="00C8300D">
      <w:pPr>
        <w:spacing w:line="240" w:lineRule="auto"/>
        <w:contextualSpacing/>
        <w:rPr>
          <w:lang w:val="ru-RU"/>
        </w:rPr>
      </w:pPr>
      <w:r w:rsidRPr="00C8300D">
        <w:rPr>
          <w:lang w:val="ru-RU"/>
        </w:rPr>
        <w:t>6.5.3. Получения персональных данных из общедоступных источников, в том числе из открытых сведений о закупках.</w:t>
      </w:r>
    </w:p>
    <w:p w:rsidR="008B2AE2" w:rsidRPr="00C8300D" w:rsidRDefault="008B2AE2" w:rsidP="00C8300D">
      <w:pPr>
        <w:spacing w:line="240" w:lineRule="auto"/>
        <w:contextualSpacing/>
        <w:rPr>
          <w:lang w:val="ru-RU"/>
        </w:rPr>
      </w:pPr>
      <w:r w:rsidRPr="00C8300D">
        <w:rPr>
          <w:lang w:val="ru-RU"/>
        </w:rPr>
        <w:t>6.5.4. Внесения персональных данных в журналы, реестры и информационные системы Оператора.</w:t>
      </w:r>
    </w:p>
    <w:p w:rsidR="008B2AE2" w:rsidRPr="00C8300D" w:rsidRDefault="008B2AE2" w:rsidP="00C8300D">
      <w:pPr>
        <w:spacing w:line="240" w:lineRule="auto"/>
        <w:contextualSpacing/>
        <w:rPr>
          <w:lang w:val="ru-RU"/>
        </w:rPr>
      </w:pPr>
      <w:r w:rsidRPr="00C8300D">
        <w:rPr>
          <w:lang w:val="ru-RU"/>
        </w:rPr>
        <w:t>6.6.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8B2AE2" w:rsidRPr="00C8300D" w:rsidRDefault="008B2AE2" w:rsidP="00C8300D">
      <w:pPr>
        <w:spacing w:line="240" w:lineRule="auto"/>
        <w:contextualSpacing/>
        <w:rPr>
          <w:lang w:val="ru-RU"/>
        </w:rPr>
      </w:pPr>
      <w:r w:rsidRPr="00C8300D">
        <w:rPr>
          <w:lang w:val="ru-RU"/>
        </w:rPr>
        <w:t>6.7. Передача персональных данных органам дознания и следствия, иным уполномоченным органам исполнительной власти и организациям осуществляется в соответствии с требованиями законодательства Российской Федерации.</w:t>
      </w:r>
    </w:p>
    <w:p w:rsidR="008B2AE2" w:rsidRPr="00C8300D" w:rsidRDefault="008B2AE2" w:rsidP="00C8300D">
      <w:pPr>
        <w:spacing w:line="240" w:lineRule="auto"/>
        <w:contextualSpacing/>
        <w:rPr>
          <w:lang w:val="ru-RU"/>
        </w:rPr>
      </w:pPr>
      <w:r w:rsidRPr="00C8300D">
        <w:rPr>
          <w:lang w:val="ru-RU"/>
        </w:rPr>
        <w:t>6.8.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w:t>
      </w:r>
    </w:p>
    <w:p w:rsidR="008B2AE2" w:rsidRPr="00C8300D" w:rsidRDefault="008B2AE2" w:rsidP="00C8300D">
      <w:pPr>
        <w:spacing w:line="240" w:lineRule="auto"/>
        <w:contextualSpacing/>
        <w:rPr>
          <w:lang w:val="ru-RU"/>
        </w:rPr>
      </w:pPr>
      <w:r w:rsidRPr="00C8300D">
        <w:rPr>
          <w:lang w:val="ru-RU"/>
        </w:rPr>
        <w:t>6.9.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или договором.</w:t>
      </w:r>
    </w:p>
    <w:p w:rsidR="008B2AE2" w:rsidRPr="00C8300D" w:rsidRDefault="008B2AE2" w:rsidP="00C8300D">
      <w:pPr>
        <w:spacing w:before="240" w:after="120" w:line="240" w:lineRule="auto"/>
        <w:ind w:firstLine="0"/>
        <w:contextualSpacing/>
        <w:jc w:val="center"/>
        <w:rPr>
          <w:lang w:val="ru-RU"/>
        </w:rPr>
      </w:pPr>
      <w:r w:rsidRPr="00C8300D">
        <w:rPr>
          <w:b/>
          <w:lang w:val="ru-RU"/>
        </w:rPr>
        <w:t>7. АКТУАЛИЗАЦИЯ, ИСПРАВЛЕНИЕ, УДАЛЕНИЕ И УНИЧТОЖЕНИЕ ПЕРСОНАЛЬНЫХ ДАННЫХ, ОТВЕТЫ НА ЗАПРОСЫ СУБЪЕКТОВ НА ДОСТУП К ПЕРСОНАЛЬНЫМ ДАННЫМ</w:t>
      </w:r>
    </w:p>
    <w:p w:rsidR="008B2AE2" w:rsidRPr="00C8300D" w:rsidRDefault="008B2AE2" w:rsidP="00C8300D">
      <w:pPr>
        <w:spacing w:line="240" w:lineRule="auto"/>
        <w:contextualSpacing/>
        <w:rPr>
          <w:lang w:val="ru-RU"/>
        </w:rPr>
      </w:pPr>
      <w:r w:rsidRPr="00C8300D">
        <w:rPr>
          <w:lang w:val="ru-RU"/>
        </w:rPr>
        <w:t>7.1.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части 7 статьи 14 Федерального закона «О персональных данных», предоставляются Оператором Пользователю при обращении либо при получении запроса субъекта персональных данных.</w:t>
      </w:r>
    </w:p>
    <w:p w:rsidR="008B2AE2" w:rsidRPr="00C8300D" w:rsidRDefault="008B2AE2" w:rsidP="00C8300D">
      <w:pPr>
        <w:spacing w:line="240" w:lineRule="auto"/>
        <w:contextualSpacing/>
        <w:rPr>
          <w:lang w:val="ru-RU"/>
        </w:rPr>
      </w:pPr>
      <w:r w:rsidRPr="00C8300D">
        <w:rPr>
          <w:lang w:val="ru-RU"/>
        </w:rPr>
        <w:t>7.2. 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8B2AE2" w:rsidRPr="00C8300D" w:rsidRDefault="008B2AE2" w:rsidP="00C8300D">
      <w:pPr>
        <w:spacing w:line="240" w:lineRule="auto"/>
        <w:contextualSpacing/>
        <w:rPr>
          <w:lang w:val="ru-RU"/>
        </w:rPr>
      </w:pPr>
      <w:r w:rsidRPr="00C8300D">
        <w:rPr>
          <w:lang w:val="ru-RU"/>
        </w:rPr>
        <w:t xml:space="preserve">7.3. Пользователи вправе направлять Оператору свои запросы, в том числе запросы относительно использования их персональных данных, возражения против обработки, а также отзыв согласия на адрес электронной почты: </w:t>
      </w:r>
      <w:r>
        <w:rPr>
          <w:lang w:val="ru-RU"/>
        </w:rPr>
        <w:t>sell@k66</w:t>
      </w:r>
      <w:r w:rsidRPr="00C8300D">
        <w:rPr>
          <w:lang w:val="ru-RU"/>
        </w:rPr>
        <w:t>.</w:t>
      </w:r>
      <w:r>
        <w:t>ru</w:t>
      </w:r>
      <w:r w:rsidRPr="00C8300D">
        <w:rPr>
          <w:lang w:val="ru-RU"/>
        </w:rPr>
        <w:t xml:space="preserve"> либо на почтовый адрес Оператора: </w:t>
      </w:r>
      <w:r w:rsidRPr="0034373E">
        <w:rPr>
          <w:lang w:val="ru-RU"/>
        </w:rPr>
        <w:t>620039, Свердловская область, г Екатеринбург, ул 22 Партсъезда, д. 10, кв. 129</w:t>
      </w:r>
      <w:r w:rsidRPr="00C8300D">
        <w:rPr>
          <w:lang w:val="ru-RU"/>
        </w:rPr>
        <w:t>.</w:t>
      </w:r>
    </w:p>
    <w:p w:rsidR="008B2AE2" w:rsidRPr="00C8300D" w:rsidRDefault="008B2AE2" w:rsidP="00C8300D">
      <w:pPr>
        <w:spacing w:line="240" w:lineRule="auto"/>
        <w:contextualSpacing/>
        <w:rPr>
          <w:lang w:val="ru-RU"/>
        </w:rPr>
      </w:pPr>
      <w:r w:rsidRPr="00C8300D">
        <w:rPr>
          <w:lang w:val="ru-RU"/>
        </w:rPr>
        <w:t>Запрос должен содержать:</w:t>
      </w:r>
    </w:p>
    <w:p w:rsidR="008B2AE2" w:rsidRPr="00C8300D" w:rsidRDefault="008B2AE2" w:rsidP="00C8300D">
      <w:pPr>
        <w:spacing w:line="240" w:lineRule="auto"/>
        <w:contextualSpacing/>
        <w:rPr>
          <w:lang w:val="ru-RU"/>
        </w:rPr>
      </w:pPr>
      <w:r w:rsidRPr="00C8300D">
        <w:rPr>
          <w:lang w:val="ru-RU"/>
        </w:rPr>
        <w:t>1)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8B2AE2" w:rsidRPr="00C8300D" w:rsidRDefault="008B2AE2" w:rsidP="00C8300D">
      <w:pPr>
        <w:spacing w:line="240" w:lineRule="auto"/>
        <w:contextualSpacing/>
        <w:rPr>
          <w:lang w:val="ru-RU"/>
        </w:rPr>
      </w:pPr>
      <w:r w:rsidRPr="00C8300D">
        <w:rPr>
          <w:lang w:val="ru-RU"/>
        </w:rPr>
        <w:t>2) сведения, подтверждающие участие субъекта персональных данных в отношениях с Оператором (номер и дата договора или заказа, адрес электронной почты или номер телефона, указанные при оформлении заявки, либо иные сведения);</w:t>
      </w:r>
    </w:p>
    <w:p w:rsidR="008B2AE2" w:rsidRPr="00C8300D" w:rsidRDefault="008B2AE2" w:rsidP="00C8300D">
      <w:pPr>
        <w:spacing w:line="240" w:lineRule="auto"/>
        <w:contextualSpacing/>
        <w:rPr>
          <w:lang w:val="ru-RU"/>
        </w:rPr>
      </w:pPr>
      <w:r w:rsidRPr="00C8300D">
        <w:rPr>
          <w:lang w:val="ru-RU"/>
        </w:rPr>
        <w:t>3) подпись субъекта персональных данных (для запросов в письменной форме на бумажном носителе).</w:t>
      </w:r>
    </w:p>
    <w:p w:rsidR="008B2AE2" w:rsidRPr="00C8300D" w:rsidRDefault="008B2AE2" w:rsidP="00C8300D">
      <w:pPr>
        <w:spacing w:line="240" w:lineRule="auto"/>
        <w:contextualSpacing/>
        <w:rPr>
          <w:lang w:val="ru-RU"/>
        </w:rPr>
      </w:pPr>
      <w:r w:rsidRPr="00C8300D">
        <w:rPr>
          <w:lang w:val="ru-RU"/>
        </w:rPr>
        <w:t>7.4. Если в обращении (запросе) субъекта персональных данных не отражены все необходимые сведения или субъект не обладает правами доступа к запрашиваемой информации, ему направляется мотивированный отказ.</w:t>
      </w:r>
    </w:p>
    <w:p w:rsidR="008B2AE2" w:rsidRPr="00C8300D" w:rsidRDefault="008B2AE2" w:rsidP="00C8300D">
      <w:pPr>
        <w:spacing w:line="240" w:lineRule="auto"/>
        <w:contextualSpacing/>
        <w:rPr>
          <w:lang w:val="ru-RU"/>
        </w:rPr>
      </w:pPr>
      <w:r w:rsidRPr="00C8300D">
        <w:rPr>
          <w:lang w:val="ru-RU"/>
        </w:rPr>
        <w:t>7.5. Право субъекта персональных данных на доступ к его персональным данным может быть ограничено в соответствии с частью 8 статьи 14 Федерального закона «О персональных данных».</w:t>
      </w:r>
    </w:p>
    <w:p w:rsidR="008B2AE2" w:rsidRPr="00C8300D" w:rsidRDefault="008B2AE2" w:rsidP="00C8300D">
      <w:pPr>
        <w:spacing w:line="240" w:lineRule="auto"/>
        <w:contextualSpacing/>
        <w:rPr>
          <w:lang w:val="ru-RU"/>
        </w:rPr>
      </w:pPr>
      <w:r w:rsidRPr="00C8300D">
        <w:rPr>
          <w:lang w:val="ru-RU"/>
        </w:rPr>
        <w:t>7.6. В случае выявления неточных персональных данных Оператор осуществляет блокирование персональных данных, относящихся к этому субъекту, на период проверки, если блокирование не нарушает права и законные интересы субъекта персональных данных или третьих лиц.</w:t>
      </w:r>
    </w:p>
    <w:p w:rsidR="008B2AE2" w:rsidRPr="00C8300D" w:rsidRDefault="008B2AE2" w:rsidP="00C8300D">
      <w:pPr>
        <w:spacing w:line="240" w:lineRule="auto"/>
        <w:contextualSpacing/>
        <w:rPr>
          <w:lang w:val="ru-RU"/>
        </w:rPr>
      </w:pPr>
      <w:r w:rsidRPr="00C8300D">
        <w:rPr>
          <w:lang w:val="ru-RU"/>
        </w:rPr>
        <w:t>7.7. В случае подтверждения факта неточности персональных данных Оператор уточняет персональные данные в течение семи рабочих дней со дня представления таких сведений и снимает блокирование персональных данных.</w:t>
      </w:r>
    </w:p>
    <w:p w:rsidR="008B2AE2" w:rsidRPr="00C8300D" w:rsidRDefault="008B2AE2" w:rsidP="00C8300D">
      <w:pPr>
        <w:spacing w:line="240" w:lineRule="auto"/>
        <w:contextualSpacing/>
        <w:rPr>
          <w:lang w:val="ru-RU"/>
        </w:rPr>
      </w:pPr>
      <w:r w:rsidRPr="00C8300D">
        <w:rPr>
          <w:lang w:val="ru-RU"/>
        </w:rPr>
        <w:t>7.8. В случае выявления неправомерной обработки персональных данных Оператор осуществляет блокирование неправомерно обрабатываемых персональных данных с момента такого обращения или получения запроса.</w:t>
      </w:r>
    </w:p>
    <w:p w:rsidR="008B2AE2" w:rsidRPr="00C8300D" w:rsidRDefault="008B2AE2" w:rsidP="00C8300D">
      <w:pPr>
        <w:spacing w:line="240" w:lineRule="auto"/>
        <w:contextualSpacing/>
        <w:rPr>
          <w:lang w:val="ru-RU"/>
        </w:rPr>
      </w:pPr>
      <w:r w:rsidRPr="00C8300D">
        <w:rPr>
          <w:lang w:val="ru-RU"/>
        </w:rPr>
        <w:t>7.9.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8B2AE2" w:rsidRPr="00C8300D" w:rsidRDefault="008B2AE2" w:rsidP="00C8300D">
      <w:pPr>
        <w:spacing w:line="240" w:lineRule="auto"/>
        <w:contextualSpacing/>
        <w:rPr>
          <w:lang w:val="ru-RU"/>
        </w:rPr>
      </w:pPr>
      <w:r w:rsidRPr="00C8300D">
        <w:rPr>
          <w:lang w:val="ru-RU"/>
        </w:rPr>
        <w:t>7.9.1. иное не предусмотрено договором, стороной которого, выгодоприобретателем или поручителем по которому является субъект персональных данных;</w:t>
      </w:r>
    </w:p>
    <w:p w:rsidR="008B2AE2" w:rsidRPr="00C8300D" w:rsidRDefault="008B2AE2" w:rsidP="00C8300D">
      <w:pPr>
        <w:spacing w:line="240" w:lineRule="auto"/>
        <w:contextualSpacing/>
        <w:rPr>
          <w:lang w:val="ru-RU"/>
        </w:rPr>
      </w:pPr>
      <w:r w:rsidRPr="00C8300D">
        <w:rPr>
          <w:lang w:val="ru-RU"/>
        </w:rPr>
        <w:t>7.9.2. Оператор не вправе осуществлять обработку без согласия субъекта персональных данных на основаниях, предусмотренных Федеральным законом «О персональных данных» или иными федеральными законами, в том числе в целях исполнения договора и соблюдения установленных сроков хранения документов;</w:t>
      </w:r>
    </w:p>
    <w:p w:rsidR="008B2AE2" w:rsidRPr="00C8300D" w:rsidRDefault="008B2AE2" w:rsidP="00C8300D">
      <w:pPr>
        <w:spacing w:line="240" w:lineRule="auto"/>
        <w:contextualSpacing/>
        <w:rPr>
          <w:lang w:val="ru-RU"/>
        </w:rPr>
      </w:pPr>
      <w:r w:rsidRPr="00C8300D">
        <w:rPr>
          <w:lang w:val="ru-RU"/>
        </w:rPr>
        <w:t>7.9.3. иное не предусмотрено другим соглашением между Оператором и субъектом персональных данных.</w:t>
      </w:r>
    </w:p>
    <w:p w:rsidR="008B2AE2" w:rsidRPr="00C8300D" w:rsidRDefault="008B2AE2" w:rsidP="00C8300D">
      <w:pPr>
        <w:spacing w:before="240" w:after="120" w:line="240" w:lineRule="auto"/>
        <w:ind w:firstLine="0"/>
        <w:contextualSpacing/>
        <w:jc w:val="center"/>
        <w:rPr>
          <w:lang w:val="ru-RU"/>
        </w:rPr>
      </w:pPr>
      <w:r w:rsidRPr="00C8300D">
        <w:rPr>
          <w:b/>
          <w:lang w:val="ru-RU"/>
        </w:rPr>
        <w:t>8. ОТВЕТСТВЕННОСТЬ СТОРОН</w:t>
      </w:r>
    </w:p>
    <w:p w:rsidR="008B2AE2" w:rsidRPr="00C8300D" w:rsidRDefault="008B2AE2" w:rsidP="00C8300D">
      <w:pPr>
        <w:spacing w:line="240" w:lineRule="auto"/>
        <w:contextualSpacing/>
        <w:rPr>
          <w:lang w:val="ru-RU"/>
        </w:rPr>
      </w:pPr>
      <w:r w:rsidRPr="00C8300D">
        <w:rPr>
          <w:lang w:val="ru-RU"/>
        </w:rPr>
        <w:t>8.1. Оператор, не исполнивший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разделом 6 настоящей Политики.</w:t>
      </w:r>
    </w:p>
    <w:p w:rsidR="008B2AE2" w:rsidRPr="00C8300D" w:rsidRDefault="008B2AE2" w:rsidP="00C8300D">
      <w:pPr>
        <w:spacing w:line="240" w:lineRule="auto"/>
        <w:contextualSpacing/>
        <w:rPr>
          <w:lang w:val="ru-RU"/>
        </w:rPr>
      </w:pPr>
      <w:r w:rsidRPr="00C8300D">
        <w:rPr>
          <w:lang w:val="ru-RU"/>
        </w:rPr>
        <w:t>8.2. В случае утраты или разглашения конфиденциальной информации Оператор не несёт ответственность, если данная конфиденциальная информация:</w:t>
      </w:r>
    </w:p>
    <w:p w:rsidR="008B2AE2" w:rsidRPr="00C8300D" w:rsidRDefault="008B2AE2" w:rsidP="00C8300D">
      <w:pPr>
        <w:spacing w:line="240" w:lineRule="auto"/>
        <w:contextualSpacing/>
        <w:rPr>
          <w:lang w:val="ru-RU"/>
        </w:rPr>
      </w:pPr>
      <w:r w:rsidRPr="00C8300D">
        <w:rPr>
          <w:lang w:val="ru-RU"/>
        </w:rPr>
        <w:t>8.2.1. Стала публичным достоянием до её утраты или разглашения.</w:t>
      </w:r>
    </w:p>
    <w:p w:rsidR="008B2AE2" w:rsidRPr="00C8300D" w:rsidRDefault="008B2AE2" w:rsidP="00C8300D">
      <w:pPr>
        <w:spacing w:line="240" w:lineRule="auto"/>
        <w:contextualSpacing/>
        <w:rPr>
          <w:lang w:val="ru-RU"/>
        </w:rPr>
      </w:pPr>
      <w:r w:rsidRPr="00C8300D">
        <w:rPr>
          <w:lang w:val="ru-RU"/>
        </w:rPr>
        <w:t>8.2.2. Была получена от третьей стороны до момента её получения Оператором.</w:t>
      </w:r>
    </w:p>
    <w:p w:rsidR="008B2AE2" w:rsidRPr="00C8300D" w:rsidRDefault="008B2AE2" w:rsidP="00C8300D">
      <w:pPr>
        <w:spacing w:line="240" w:lineRule="auto"/>
        <w:contextualSpacing/>
        <w:rPr>
          <w:lang w:val="ru-RU"/>
        </w:rPr>
      </w:pPr>
      <w:r w:rsidRPr="00C8300D">
        <w:rPr>
          <w:lang w:val="ru-RU"/>
        </w:rPr>
        <w:t>8.2.3. Была разглашена с согласия Пользователя.</w:t>
      </w:r>
    </w:p>
    <w:p w:rsidR="008B2AE2" w:rsidRPr="00C8300D" w:rsidRDefault="008B2AE2" w:rsidP="00C8300D">
      <w:pPr>
        <w:spacing w:line="240" w:lineRule="auto"/>
        <w:contextualSpacing/>
        <w:rPr>
          <w:lang w:val="ru-RU"/>
        </w:rPr>
      </w:pPr>
      <w:r w:rsidRPr="00C8300D">
        <w:rPr>
          <w:lang w:val="ru-RU"/>
        </w:rPr>
        <w:t>8.3. Пользователь несёт ответственность за достоверность и полноту предоставленных им сведений, а также за наличие правового основания для передачи Оператору персональных данных третьих лиц.</w:t>
      </w:r>
    </w:p>
    <w:p w:rsidR="008B2AE2" w:rsidRPr="00C8300D" w:rsidRDefault="008B2AE2" w:rsidP="00C8300D">
      <w:pPr>
        <w:spacing w:line="240" w:lineRule="auto"/>
        <w:contextualSpacing/>
        <w:rPr>
          <w:lang w:val="ru-RU"/>
        </w:rPr>
      </w:pPr>
      <w:r w:rsidRPr="00C8300D">
        <w:rPr>
          <w:lang w:val="ru-RU"/>
        </w:rPr>
        <w:t>8.4. При отсутствии доказанной вины Оператора последний не несёт ответственности перед Пользователем за любой убыток или ущерб, понесённый Пользователем в результате удаления, сбоя или невозможности сохранения какого-либо содержания или иных коммуникационных данных, содержащихся на Сайте или передаваемых через него.</w:t>
      </w:r>
    </w:p>
    <w:p w:rsidR="008B2AE2" w:rsidRPr="00C8300D" w:rsidRDefault="008B2AE2" w:rsidP="00C8300D">
      <w:pPr>
        <w:spacing w:line="240" w:lineRule="auto"/>
        <w:contextualSpacing/>
        <w:rPr>
          <w:lang w:val="ru-RU"/>
        </w:rPr>
      </w:pPr>
      <w:r w:rsidRPr="00C8300D">
        <w:rPr>
          <w:lang w:val="ru-RU"/>
        </w:rPr>
        <w:t>8.5. При отсутствии доказанной вины Оператора последний не несёт ответственности за любые прямые или косвенные убытки, произошедшие из-за неиспользования либо невозможности использования Сайта или отдельных его сервисов, несанкционированного доступа к коммуникациям Пользователя, заявлений или поведения любого третьего лица на Сайте.</w:t>
      </w:r>
    </w:p>
    <w:p w:rsidR="008B2AE2" w:rsidRPr="00C8300D" w:rsidRDefault="008B2AE2" w:rsidP="00C8300D">
      <w:pPr>
        <w:spacing w:before="240" w:after="120" w:line="240" w:lineRule="auto"/>
        <w:ind w:firstLine="0"/>
        <w:contextualSpacing/>
        <w:jc w:val="center"/>
        <w:rPr>
          <w:lang w:val="ru-RU"/>
        </w:rPr>
      </w:pPr>
      <w:r w:rsidRPr="00C8300D">
        <w:rPr>
          <w:b/>
          <w:lang w:val="ru-RU"/>
        </w:rPr>
        <w:t>9. РАЗРЕШЕНИЕ СПОРОВ</w:t>
      </w:r>
    </w:p>
    <w:p w:rsidR="008B2AE2" w:rsidRPr="00C8300D" w:rsidRDefault="008B2AE2" w:rsidP="00C8300D">
      <w:pPr>
        <w:spacing w:line="240" w:lineRule="auto"/>
        <w:contextualSpacing/>
        <w:rPr>
          <w:lang w:val="ru-RU"/>
        </w:rPr>
      </w:pPr>
      <w:r w:rsidRPr="00C8300D">
        <w:rPr>
          <w:lang w:val="ru-RU"/>
        </w:rPr>
        <w:t>9.1. До обращения в суд с иском по спорам, возникающим из отношений между Пользователем и Оператором, стороны вправе урегулировать спор путём переговоров или путём направления претензии (письменного предложения о добровольном урегулировании спора).</w:t>
      </w:r>
    </w:p>
    <w:p w:rsidR="008B2AE2" w:rsidRPr="00C8300D" w:rsidRDefault="008B2AE2" w:rsidP="00C8300D">
      <w:pPr>
        <w:spacing w:line="240" w:lineRule="auto"/>
        <w:contextualSpacing/>
        <w:rPr>
          <w:lang w:val="ru-RU"/>
        </w:rPr>
      </w:pPr>
      <w:r w:rsidRPr="00C8300D">
        <w:rPr>
          <w:lang w:val="ru-RU"/>
        </w:rPr>
        <w:t>9.2. Получатель претензии в течение 10 (Десяти) календарных дней со дня получения претензии письменно уведомляет заявителя претензии о результатах её рассмотрения.</w:t>
      </w:r>
    </w:p>
    <w:p w:rsidR="008B2AE2" w:rsidRPr="00C8300D" w:rsidRDefault="008B2AE2" w:rsidP="00C8300D">
      <w:pPr>
        <w:spacing w:line="240" w:lineRule="auto"/>
        <w:contextualSpacing/>
        <w:rPr>
          <w:lang w:val="ru-RU"/>
        </w:rPr>
      </w:pPr>
      <w:r w:rsidRPr="00C8300D">
        <w:rPr>
          <w:lang w:val="ru-RU"/>
        </w:rPr>
        <w:t>9.3. При недостижении соглашения спор передаётся на рассмотрение в судебный орган в соответствии с действующим законодательством Российской Федерации.</w:t>
      </w:r>
    </w:p>
    <w:p w:rsidR="008B2AE2" w:rsidRPr="00C8300D" w:rsidRDefault="008B2AE2" w:rsidP="00C8300D">
      <w:pPr>
        <w:spacing w:line="240" w:lineRule="auto"/>
        <w:contextualSpacing/>
        <w:rPr>
          <w:lang w:val="ru-RU"/>
        </w:rPr>
      </w:pPr>
      <w:r w:rsidRPr="00C8300D">
        <w:rPr>
          <w:lang w:val="ru-RU"/>
        </w:rPr>
        <w:t>9.4. К настоящей Политике и отношениям между Пользователем и Оператором применяется действующее законодательство Российской Федерации.</w:t>
      </w:r>
    </w:p>
    <w:p w:rsidR="008B2AE2" w:rsidRPr="00C8300D" w:rsidRDefault="008B2AE2" w:rsidP="00C8300D">
      <w:pPr>
        <w:spacing w:before="240" w:after="120" w:line="240" w:lineRule="auto"/>
        <w:ind w:firstLine="0"/>
        <w:contextualSpacing/>
        <w:jc w:val="center"/>
        <w:rPr>
          <w:lang w:val="ru-RU"/>
        </w:rPr>
      </w:pPr>
      <w:r w:rsidRPr="00C8300D">
        <w:rPr>
          <w:b/>
          <w:lang w:val="ru-RU"/>
        </w:rPr>
        <w:t>10. ДОПОЛНИТЕЛЬНЫЕ УСЛОВИЯ</w:t>
      </w:r>
    </w:p>
    <w:p w:rsidR="008B2AE2" w:rsidRPr="00C8300D" w:rsidRDefault="008B2AE2" w:rsidP="00C8300D">
      <w:pPr>
        <w:spacing w:line="240" w:lineRule="auto"/>
        <w:contextualSpacing/>
        <w:rPr>
          <w:lang w:val="ru-RU"/>
        </w:rPr>
      </w:pPr>
      <w:r w:rsidRPr="00C8300D">
        <w:rPr>
          <w:lang w:val="ru-RU"/>
        </w:rPr>
        <w:t>10.1. Оператор вправе вносить изменения в настоящую Политику без согласия Пользователя. Новая редакция Политики вступает в силу с момента её размещения на Сайте, если иное не предусмотрено новой редакцией.</w:t>
      </w:r>
    </w:p>
    <w:p w:rsidR="008B2AE2" w:rsidRPr="00C8300D" w:rsidRDefault="008B2AE2" w:rsidP="00C8300D">
      <w:pPr>
        <w:spacing w:line="240" w:lineRule="auto"/>
        <w:contextualSpacing/>
        <w:rPr>
          <w:lang w:val="ru-RU"/>
        </w:rPr>
      </w:pPr>
      <w:r w:rsidRPr="00C8300D">
        <w:rPr>
          <w:lang w:val="ru-RU"/>
        </w:rPr>
        <w:t>10.2. Политика вступает в силу с момента её размещения на Сайте.</w:t>
      </w:r>
    </w:p>
    <w:p w:rsidR="008B2AE2" w:rsidRPr="00C8300D" w:rsidRDefault="008B2AE2" w:rsidP="00C8300D">
      <w:pPr>
        <w:spacing w:line="240" w:lineRule="auto"/>
        <w:contextualSpacing/>
        <w:rPr>
          <w:lang w:val="ru-RU"/>
        </w:rPr>
      </w:pPr>
      <w:r w:rsidRPr="00C8300D">
        <w:rPr>
          <w:lang w:val="ru-RU"/>
        </w:rPr>
        <w:t xml:space="preserve">10.3. Все предложения или вопросы по настоящей Политике следует направлять по адресу электронной почты: </w:t>
      </w:r>
      <w:r>
        <w:rPr>
          <w:lang w:val="ru-RU"/>
        </w:rPr>
        <w:t>sell@k66</w:t>
      </w:r>
      <w:r w:rsidRPr="00C8300D">
        <w:rPr>
          <w:lang w:val="ru-RU"/>
        </w:rPr>
        <w:t>.</w:t>
      </w:r>
      <w:r>
        <w:t>ru</w:t>
      </w:r>
      <w:r w:rsidRPr="00C8300D">
        <w:rPr>
          <w:lang w:val="ru-RU"/>
        </w:rPr>
        <w:t>.</w:t>
      </w:r>
    </w:p>
    <w:p w:rsidR="008B2AE2" w:rsidRPr="00C8300D" w:rsidRDefault="008B2AE2" w:rsidP="00C8300D">
      <w:pPr>
        <w:spacing w:line="240" w:lineRule="auto"/>
        <w:contextualSpacing/>
        <w:rPr>
          <w:lang w:val="ru-RU"/>
        </w:rPr>
      </w:pPr>
      <w:r w:rsidRPr="00C8300D">
        <w:rPr>
          <w:lang w:val="ru-RU"/>
        </w:rPr>
        <w:t xml:space="preserve">10.4. Действующая Политика размещена на Сайте по адресу: </w:t>
      </w:r>
      <w:r>
        <w:t>https</w:t>
      </w:r>
      <w:r w:rsidRPr="00C8300D">
        <w:rPr>
          <w:lang w:val="ru-RU"/>
        </w:rPr>
        <w:t>://</w:t>
      </w:r>
      <w:r>
        <w:t>www</w:t>
      </w:r>
      <w:r w:rsidRPr="00C8300D">
        <w:rPr>
          <w:lang w:val="ru-RU"/>
        </w:rPr>
        <w:t>.</w:t>
      </w:r>
      <w:r>
        <w:t>atlant</w:t>
      </w:r>
      <w:r w:rsidRPr="00C8300D">
        <w:rPr>
          <w:lang w:val="ru-RU"/>
        </w:rPr>
        <w:t>2009.</w:t>
      </w:r>
      <w:r>
        <w:t>ru</w:t>
      </w:r>
      <w:r w:rsidRPr="00C8300D">
        <w:rPr>
          <w:lang w:val="ru-RU"/>
        </w:rPr>
        <w:t>/</w:t>
      </w:r>
      <w:r>
        <w:t>politic</w:t>
      </w:r>
      <w:r w:rsidRPr="00C8300D">
        <w:rPr>
          <w:lang w:val="ru-RU"/>
        </w:rPr>
        <w:t>/.</w:t>
      </w:r>
    </w:p>
    <w:p w:rsidR="008B2AE2" w:rsidRPr="00C8300D" w:rsidRDefault="008B2AE2" w:rsidP="00C8300D">
      <w:pPr>
        <w:spacing w:before="240" w:after="120" w:line="240" w:lineRule="auto"/>
        <w:ind w:firstLine="0"/>
        <w:contextualSpacing/>
        <w:jc w:val="center"/>
        <w:rPr>
          <w:lang w:val="ru-RU"/>
        </w:rPr>
      </w:pPr>
      <w:r w:rsidRPr="00C8300D">
        <w:rPr>
          <w:b/>
          <w:lang w:val="ru-RU"/>
        </w:rPr>
        <w:t>11. РЕКВИЗИТЫ ОПЕРАТОРА</w:t>
      </w:r>
    </w:p>
    <w:p w:rsidR="008B2AE2" w:rsidRPr="00C8300D" w:rsidRDefault="008B2AE2" w:rsidP="00C8300D">
      <w:pPr>
        <w:spacing w:line="240" w:lineRule="auto"/>
        <w:contextualSpacing/>
        <w:rPr>
          <w:lang w:val="ru-RU"/>
        </w:rPr>
      </w:pPr>
      <w:r w:rsidRPr="00C8300D">
        <w:rPr>
          <w:lang w:val="ru-RU"/>
        </w:rPr>
        <w:t>Индивидуальный предприниматель Белых Владимир Сергеевич</w:t>
      </w:r>
    </w:p>
    <w:p w:rsidR="008B2AE2" w:rsidRPr="00C8300D" w:rsidRDefault="008B2AE2" w:rsidP="00C8300D">
      <w:pPr>
        <w:spacing w:line="240" w:lineRule="auto"/>
        <w:contextualSpacing/>
        <w:rPr>
          <w:lang w:val="ru-RU"/>
        </w:rPr>
      </w:pPr>
      <w:r w:rsidRPr="00C8300D">
        <w:rPr>
          <w:lang w:val="ru-RU"/>
        </w:rPr>
        <w:t>ОГРНИП: 306967306200069</w:t>
      </w:r>
    </w:p>
    <w:p w:rsidR="008B2AE2" w:rsidRPr="00C8300D" w:rsidRDefault="008B2AE2" w:rsidP="00C8300D">
      <w:pPr>
        <w:spacing w:line="240" w:lineRule="auto"/>
        <w:contextualSpacing/>
        <w:rPr>
          <w:lang w:val="ru-RU"/>
        </w:rPr>
      </w:pPr>
      <w:r w:rsidRPr="00C8300D">
        <w:rPr>
          <w:lang w:val="ru-RU"/>
        </w:rPr>
        <w:t>ИНН: 667302525146</w:t>
      </w:r>
    </w:p>
    <w:p w:rsidR="008B2AE2" w:rsidRPr="00C8300D" w:rsidRDefault="008B2AE2" w:rsidP="00C8300D">
      <w:pPr>
        <w:spacing w:line="240" w:lineRule="auto"/>
        <w:contextualSpacing/>
        <w:rPr>
          <w:lang w:val="ru-RU"/>
        </w:rPr>
      </w:pPr>
      <w:r w:rsidRPr="00C8300D">
        <w:rPr>
          <w:lang w:val="ru-RU"/>
        </w:rPr>
        <w:t>Адрес места осуществления деятельности: г. Екатеринбург, ул. Машиностроителей, д.</w:t>
      </w:r>
      <w:r>
        <w:rPr>
          <w:lang w:val="ru-RU"/>
        </w:rPr>
        <w:t> </w:t>
      </w:r>
      <w:r w:rsidRPr="00C8300D">
        <w:rPr>
          <w:lang w:val="ru-RU"/>
        </w:rPr>
        <w:t>19, офис 525</w:t>
      </w:r>
    </w:p>
    <w:p w:rsidR="008B2AE2" w:rsidRPr="00D06678" w:rsidRDefault="008B2AE2" w:rsidP="00C8300D">
      <w:pPr>
        <w:spacing w:line="240" w:lineRule="auto"/>
        <w:contextualSpacing/>
        <w:rPr>
          <w:lang w:val="ru-RU"/>
        </w:rPr>
      </w:pPr>
      <w:r w:rsidRPr="00C8300D">
        <w:rPr>
          <w:lang w:val="ru-RU"/>
        </w:rPr>
        <w:t xml:space="preserve">Почтовый адрес для направления корреспонденции: </w:t>
      </w:r>
      <w:r w:rsidRPr="00D06678">
        <w:rPr>
          <w:lang w:val="ru-RU"/>
        </w:rPr>
        <w:t>620039, Свердловская область, г Екатеринбург, ул 22 Партсъезда, д. 10, кв. 129</w:t>
      </w:r>
    </w:p>
    <w:p w:rsidR="008B2AE2" w:rsidRPr="00C8300D" w:rsidRDefault="008B2AE2" w:rsidP="00C8300D">
      <w:pPr>
        <w:spacing w:line="240" w:lineRule="auto"/>
        <w:contextualSpacing/>
        <w:rPr>
          <w:lang w:val="ru-RU"/>
        </w:rPr>
      </w:pPr>
      <w:r w:rsidRPr="00C8300D">
        <w:rPr>
          <w:lang w:val="ru-RU"/>
        </w:rPr>
        <w:t>Телефоны: +7 (922) 104-29-00, +7 (343) 360-48-61</w:t>
      </w:r>
    </w:p>
    <w:p w:rsidR="008B2AE2" w:rsidRPr="00C8300D" w:rsidRDefault="008B2AE2" w:rsidP="00C8300D">
      <w:pPr>
        <w:spacing w:line="240" w:lineRule="auto"/>
        <w:contextualSpacing/>
        <w:rPr>
          <w:lang w:val="ru-RU"/>
        </w:rPr>
      </w:pPr>
      <w:r w:rsidRPr="00C8300D">
        <w:rPr>
          <w:lang w:val="ru-RU"/>
        </w:rPr>
        <w:t xml:space="preserve">Адрес электронной почты: </w:t>
      </w:r>
      <w:r>
        <w:rPr>
          <w:lang w:val="ru-RU"/>
        </w:rPr>
        <w:t>sell@k66</w:t>
      </w:r>
      <w:r w:rsidRPr="00C8300D">
        <w:rPr>
          <w:lang w:val="ru-RU"/>
        </w:rPr>
        <w:t>.</w:t>
      </w:r>
      <w:r>
        <w:t>ru</w:t>
      </w:r>
    </w:p>
    <w:p w:rsidR="008B2AE2" w:rsidRDefault="008B2AE2" w:rsidP="00C8300D">
      <w:pPr>
        <w:spacing w:line="240" w:lineRule="auto"/>
        <w:contextualSpacing/>
      </w:pPr>
      <w:r>
        <w:t>Сайт: https://www.atlant2009.ru</w:t>
      </w:r>
    </w:p>
    <w:sectPr w:rsidR="008B2AE2" w:rsidSect="00C8300D">
      <w:headerReference w:type="default" r:id="rId7"/>
      <w:pgSz w:w="12240" w:h="15840"/>
      <w:pgMar w:top="709" w:right="850"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AE2" w:rsidRDefault="008B2AE2" w:rsidP="00C8300D">
      <w:pPr>
        <w:spacing w:line="240" w:lineRule="auto"/>
      </w:pPr>
      <w:r>
        <w:separator/>
      </w:r>
    </w:p>
  </w:endnote>
  <w:endnote w:type="continuationSeparator" w:id="1">
    <w:p w:rsidR="008B2AE2" w:rsidRDefault="008B2AE2" w:rsidP="00C830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AE2" w:rsidRDefault="008B2AE2" w:rsidP="00C8300D">
      <w:pPr>
        <w:spacing w:line="240" w:lineRule="auto"/>
      </w:pPr>
      <w:r>
        <w:separator/>
      </w:r>
    </w:p>
  </w:footnote>
  <w:footnote w:type="continuationSeparator" w:id="1">
    <w:p w:rsidR="008B2AE2" w:rsidRDefault="008B2AE2" w:rsidP="00C8300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AE2" w:rsidRDefault="008B2AE2">
    <w:pPr>
      <w:pStyle w:val="Header"/>
      <w:jc w:val="center"/>
    </w:pPr>
    <w:fldSimple w:instr="PAGE   \* MERGEFORMAT">
      <w:r w:rsidRPr="00F9584F">
        <w:rPr>
          <w:noProof/>
          <w:lang w:val="ru-RU"/>
        </w:rPr>
        <w:t>13</w:t>
      </w:r>
    </w:fldSimple>
  </w:p>
  <w:p w:rsidR="008B2AE2" w:rsidRDefault="008B2A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408902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FB12693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38441652"/>
    <w:lvl w:ilvl="0">
      <w:start w:val="1"/>
      <w:numFmt w:val="decimal"/>
      <w:lvlText w:val="%1."/>
      <w:lvlJc w:val="left"/>
      <w:pPr>
        <w:tabs>
          <w:tab w:val="num" w:pos="720"/>
        </w:tabs>
        <w:ind w:left="720" w:hanging="360"/>
      </w:pPr>
      <w:rPr>
        <w:rFonts w:cs="Times New Roman"/>
      </w:r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lvlText w:val="%1."/>
      <w:lvlJc w:val="left"/>
      <w:pPr>
        <w:tabs>
          <w:tab w:val="num" w:pos="360"/>
        </w:tabs>
        <w:ind w:left="360" w:hanging="360"/>
      </w:pPr>
      <w:rPr>
        <w:rFonts w:cs="Times New Roman"/>
      </w:rPr>
    </w:lvl>
  </w:abstractNum>
  <w:abstractNum w:abstractNumId="8">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8"/>
  </w:num>
  <w:num w:numId="8">
    <w:abstractNumId w:val="6"/>
  </w:num>
  <w:num w:numId="9">
    <w:abstractNumId w:val="5"/>
  </w:num>
  <w:num w:numId="10">
    <w:abstractNumId w:val="7"/>
  </w:num>
  <w:num w:numId="11">
    <w:abstractNumId w:val="3"/>
  </w:num>
  <w:num w:numId="12">
    <w:abstractNumId w:val="2"/>
  </w:num>
  <w:num w:numId="13">
    <w:abstractNumId w:val="8"/>
  </w:num>
  <w:num w:numId="14">
    <w:abstractNumId w:val="6"/>
  </w:num>
  <w:num w:numId="15">
    <w:abstractNumId w:val="5"/>
  </w:num>
  <w:num w:numId="16">
    <w:abstractNumId w:val="4"/>
  </w:num>
  <w:num w:numId="17">
    <w:abstractNumId w:val="7"/>
  </w:num>
  <w:num w:numId="18">
    <w:abstractNumId w:val="3"/>
  </w:num>
  <w:num w:numId="19">
    <w:abstractNumId w:val="2"/>
  </w:num>
  <w:num w:numId="20">
    <w:abstractNumId w:val="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7730"/>
    <w:rsid w:val="00034616"/>
    <w:rsid w:val="0006063C"/>
    <w:rsid w:val="000B612A"/>
    <w:rsid w:val="00135164"/>
    <w:rsid w:val="0015074B"/>
    <w:rsid w:val="0029639D"/>
    <w:rsid w:val="002C0C8D"/>
    <w:rsid w:val="00326F90"/>
    <w:rsid w:val="0034373E"/>
    <w:rsid w:val="003D32D0"/>
    <w:rsid w:val="004C0C48"/>
    <w:rsid w:val="00503F43"/>
    <w:rsid w:val="00525EC7"/>
    <w:rsid w:val="008B2AE2"/>
    <w:rsid w:val="00AA1D8D"/>
    <w:rsid w:val="00B47730"/>
    <w:rsid w:val="00C8300D"/>
    <w:rsid w:val="00CA393A"/>
    <w:rsid w:val="00CB0664"/>
    <w:rsid w:val="00D06678"/>
    <w:rsid w:val="00D35DB5"/>
    <w:rsid w:val="00F156AF"/>
    <w:rsid w:val="00F9584F"/>
    <w:rsid w:val="00FC69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C693F"/>
    <w:pPr>
      <w:spacing w:line="276" w:lineRule="auto"/>
      <w:ind w:firstLine="567"/>
      <w:jc w:val="both"/>
    </w:pPr>
    <w:rPr>
      <w:rFonts w:ascii="Times New Roman" w:hAnsi="Times New Roman"/>
      <w:sz w:val="24"/>
      <w:lang w:val="en-US" w:eastAsia="en-US"/>
    </w:rPr>
  </w:style>
  <w:style w:type="paragraph" w:styleId="Heading1">
    <w:name w:val="heading 1"/>
    <w:basedOn w:val="Normal"/>
    <w:next w:val="Normal"/>
    <w:link w:val="Heading1Char"/>
    <w:uiPriority w:val="99"/>
    <w:qFormat/>
    <w:rsid w:val="00FC693F"/>
    <w:pPr>
      <w:keepNext/>
      <w:keepLines/>
      <w:spacing w:before="48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9"/>
    <w:qFormat/>
    <w:rsid w:val="00FC693F"/>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9"/>
    <w:qFormat/>
    <w:rsid w:val="00FC693F"/>
    <w:pPr>
      <w:keepNext/>
      <w:keepLines/>
      <w:spacing w:before="200"/>
      <w:outlineLvl w:val="2"/>
    </w:pPr>
    <w:rPr>
      <w:rFonts w:ascii="Calibri" w:eastAsia="MS Gothic" w:hAnsi="Calibri"/>
      <w:b/>
      <w:bCs/>
      <w:color w:val="4F81BD"/>
    </w:rPr>
  </w:style>
  <w:style w:type="paragraph" w:styleId="Heading4">
    <w:name w:val="heading 4"/>
    <w:basedOn w:val="Normal"/>
    <w:next w:val="Normal"/>
    <w:link w:val="Heading4Char"/>
    <w:uiPriority w:val="99"/>
    <w:qFormat/>
    <w:rsid w:val="00FC693F"/>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9"/>
    <w:qFormat/>
    <w:rsid w:val="00FC693F"/>
    <w:pPr>
      <w:keepNext/>
      <w:keepLines/>
      <w:spacing w:before="200"/>
      <w:outlineLvl w:val="4"/>
    </w:pPr>
    <w:rPr>
      <w:rFonts w:ascii="Calibri" w:eastAsia="MS Gothic" w:hAnsi="Calibri"/>
      <w:color w:val="243F60"/>
    </w:rPr>
  </w:style>
  <w:style w:type="paragraph" w:styleId="Heading6">
    <w:name w:val="heading 6"/>
    <w:basedOn w:val="Normal"/>
    <w:next w:val="Normal"/>
    <w:link w:val="Heading6Char"/>
    <w:uiPriority w:val="99"/>
    <w:qFormat/>
    <w:rsid w:val="00FC693F"/>
    <w:pPr>
      <w:keepNext/>
      <w:keepLines/>
      <w:spacing w:before="200"/>
      <w:outlineLvl w:val="5"/>
    </w:pPr>
    <w:rPr>
      <w:rFonts w:ascii="Calibri" w:eastAsia="MS Gothic" w:hAnsi="Calibri"/>
      <w:i/>
      <w:iCs/>
      <w:color w:val="243F60"/>
    </w:rPr>
  </w:style>
  <w:style w:type="paragraph" w:styleId="Heading7">
    <w:name w:val="heading 7"/>
    <w:basedOn w:val="Normal"/>
    <w:next w:val="Normal"/>
    <w:link w:val="Heading7Char"/>
    <w:uiPriority w:val="99"/>
    <w:qFormat/>
    <w:rsid w:val="00FC693F"/>
    <w:pPr>
      <w:keepNext/>
      <w:keepLines/>
      <w:spacing w:before="200"/>
      <w:outlineLvl w:val="6"/>
    </w:pPr>
    <w:rPr>
      <w:rFonts w:ascii="Calibri" w:eastAsia="MS Gothic" w:hAnsi="Calibri"/>
      <w:i/>
      <w:iCs/>
      <w:color w:val="404040"/>
    </w:rPr>
  </w:style>
  <w:style w:type="paragraph" w:styleId="Heading8">
    <w:name w:val="heading 8"/>
    <w:basedOn w:val="Normal"/>
    <w:next w:val="Normal"/>
    <w:link w:val="Heading8Char"/>
    <w:uiPriority w:val="99"/>
    <w:qFormat/>
    <w:rsid w:val="00FC693F"/>
    <w:pPr>
      <w:keepNext/>
      <w:keepLines/>
      <w:spacing w:before="200"/>
      <w:outlineLvl w:val="7"/>
    </w:pPr>
    <w:rPr>
      <w:rFonts w:ascii="Calibri" w:eastAsia="MS Gothic" w:hAnsi="Calibri"/>
      <w:color w:val="4F81BD"/>
      <w:sz w:val="20"/>
      <w:szCs w:val="20"/>
    </w:rPr>
  </w:style>
  <w:style w:type="paragraph" w:styleId="Heading9">
    <w:name w:val="heading 9"/>
    <w:basedOn w:val="Normal"/>
    <w:next w:val="Normal"/>
    <w:link w:val="Heading9Char"/>
    <w:uiPriority w:val="99"/>
    <w:qFormat/>
    <w:rsid w:val="00FC693F"/>
    <w:pPr>
      <w:keepNext/>
      <w:keepLines/>
      <w:spacing w:before="200"/>
      <w:outlineLvl w:val="8"/>
    </w:pPr>
    <w:rPr>
      <w:rFonts w:ascii="Calibri" w:eastAsia="MS Gothic" w:hAnsi="Calibri"/>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693F"/>
    <w:rPr>
      <w:rFonts w:ascii="Calibri" w:eastAsia="MS Gothic" w:hAnsi="Calibri" w:cs="Times New Roman"/>
      <w:b/>
      <w:bCs/>
      <w:color w:val="365F91"/>
      <w:sz w:val="28"/>
      <w:szCs w:val="28"/>
    </w:rPr>
  </w:style>
  <w:style w:type="character" w:customStyle="1" w:styleId="Heading2Char">
    <w:name w:val="Heading 2 Char"/>
    <w:basedOn w:val="DefaultParagraphFont"/>
    <w:link w:val="Heading2"/>
    <w:uiPriority w:val="99"/>
    <w:locked/>
    <w:rsid w:val="00FC693F"/>
    <w:rPr>
      <w:rFonts w:ascii="Calibri" w:eastAsia="MS Gothic" w:hAnsi="Calibri" w:cs="Times New Roman"/>
      <w:b/>
      <w:bCs/>
      <w:color w:val="4F81BD"/>
      <w:sz w:val="26"/>
      <w:szCs w:val="26"/>
    </w:rPr>
  </w:style>
  <w:style w:type="character" w:customStyle="1" w:styleId="Heading3Char">
    <w:name w:val="Heading 3 Char"/>
    <w:basedOn w:val="DefaultParagraphFont"/>
    <w:link w:val="Heading3"/>
    <w:uiPriority w:val="99"/>
    <w:locked/>
    <w:rsid w:val="00FC693F"/>
    <w:rPr>
      <w:rFonts w:ascii="Calibri" w:eastAsia="MS Gothic" w:hAnsi="Calibri" w:cs="Times New Roman"/>
      <w:b/>
      <w:bCs/>
      <w:color w:val="4F81BD"/>
    </w:rPr>
  </w:style>
  <w:style w:type="character" w:customStyle="1" w:styleId="Heading4Char">
    <w:name w:val="Heading 4 Char"/>
    <w:basedOn w:val="DefaultParagraphFont"/>
    <w:link w:val="Heading4"/>
    <w:uiPriority w:val="99"/>
    <w:semiHidden/>
    <w:locked/>
    <w:rsid w:val="00FC693F"/>
    <w:rPr>
      <w:rFonts w:ascii="Calibri" w:eastAsia="MS Gothic" w:hAnsi="Calibri" w:cs="Times New Roman"/>
      <w:b/>
      <w:bCs/>
      <w:i/>
      <w:iCs/>
      <w:color w:val="4F81BD"/>
    </w:rPr>
  </w:style>
  <w:style w:type="character" w:customStyle="1" w:styleId="Heading5Char">
    <w:name w:val="Heading 5 Char"/>
    <w:basedOn w:val="DefaultParagraphFont"/>
    <w:link w:val="Heading5"/>
    <w:uiPriority w:val="99"/>
    <w:semiHidden/>
    <w:locked/>
    <w:rsid w:val="00FC693F"/>
    <w:rPr>
      <w:rFonts w:ascii="Calibri" w:eastAsia="MS Gothic" w:hAnsi="Calibri" w:cs="Times New Roman"/>
      <w:color w:val="243F60"/>
    </w:rPr>
  </w:style>
  <w:style w:type="character" w:customStyle="1" w:styleId="Heading6Char">
    <w:name w:val="Heading 6 Char"/>
    <w:basedOn w:val="DefaultParagraphFont"/>
    <w:link w:val="Heading6"/>
    <w:uiPriority w:val="99"/>
    <w:semiHidden/>
    <w:locked/>
    <w:rsid w:val="00FC693F"/>
    <w:rPr>
      <w:rFonts w:ascii="Calibri" w:eastAsia="MS Gothic" w:hAnsi="Calibri" w:cs="Times New Roman"/>
      <w:i/>
      <w:iCs/>
      <w:color w:val="243F60"/>
    </w:rPr>
  </w:style>
  <w:style w:type="character" w:customStyle="1" w:styleId="Heading7Char">
    <w:name w:val="Heading 7 Char"/>
    <w:basedOn w:val="DefaultParagraphFont"/>
    <w:link w:val="Heading7"/>
    <w:uiPriority w:val="99"/>
    <w:semiHidden/>
    <w:locked/>
    <w:rsid w:val="00FC693F"/>
    <w:rPr>
      <w:rFonts w:ascii="Calibri" w:eastAsia="MS Gothic" w:hAnsi="Calibri" w:cs="Times New Roman"/>
      <w:i/>
      <w:iCs/>
      <w:color w:val="404040"/>
    </w:rPr>
  </w:style>
  <w:style w:type="character" w:customStyle="1" w:styleId="Heading8Char">
    <w:name w:val="Heading 8 Char"/>
    <w:basedOn w:val="DefaultParagraphFont"/>
    <w:link w:val="Heading8"/>
    <w:uiPriority w:val="99"/>
    <w:semiHidden/>
    <w:locked/>
    <w:rsid w:val="00FC693F"/>
    <w:rPr>
      <w:rFonts w:ascii="Calibri" w:eastAsia="MS Gothic" w:hAnsi="Calibri" w:cs="Times New Roman"/>
      <w:color w:val="4F81BD"/>
      <w:sz w:val="20"/>
      <w:szCs w:val="20"/>
    </w:rPr>
  </w:style>
  <w:style w:type="character" w:customStyle="1" w:styleId="Heading9Char">
    <w:name w:val="Heading 9 Char"/>
    <w:basedOn w:val="DefaultParagraphFont"/>
    <w:link w:val="Heading9"/>
    <w:uiPriority w:val="99"/>
    <w:semiHidden/>
    <w:locked/>
    <w:rsid w:val="00FC693F"/>
    <w:rPr>
      <w:rFonts w:ascii="Calibri" w:eastAsia="MS Gothic" w:hAnsi="Calibri" w:cs="Times New Roman"/>
      <w:i/>
      <w:iCs/>
      <w:color w:val="404040"/>
      <w:sz w:val="20"/>
      <w:szCs w:val="20"/>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locked/>
    <w:rPr>
      <w:rFonts w:cs="Times New Roman"/>
    </w:rPr>
  </w:style>
  <w:style w:type="paragraph" w:styleId="NoSpacing">
    <w:name w:val="No Spacing"/>
    <w:uiPriority w:val="99"/>
    <w:qFormat/>
    <w:rsid w:val="00FC693F"/>
    <w:rPr>
      <w:lang w:val="en-US" w:eastAsia="en-US"/>
    </w:rPr>
  </w:style>
  <w:style w:type="paragraph" w:styleId="Title">
    <w:name w:val="Title"/>
    <w:basedOn w:val="Normal"/>
    <w:next w:val="Normal"/>
    <w:link w:val="TitleChar"/>
    <w:uiPriority w:val="99"/>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99"/>
    <w:locked/>
    <w:rsid w:val="00FC693F"/>
    <w:rPr>
      <w:rFonts w:ascii="Calibri" w:eastAsia="MS Gothic" w:hAnsi="Calibri" w:cs="Times New Roman"/>
      <w:color w:val="17365D"/>
      <w:spacing w:val="5"/>
      <w:kern w:val="28"/>
      <w:sz w:val="52"/>
      <w:szCs w:val="52"/>
    </w:rPr>
  </w:style>
  <w:style w:type="paragraph" w:styleId="Subtitle">
    <w:name w:val="Subtitle"/>
    <w:basedOn w:val="Normal"/>
    <w:next w:val="Normal"/>
    <w:link w:val="SubtitleChar"/>
    <w:uiPriority w:val="99"/>
    <w:qFormat/>
    <w:rsid w:val="00FC693F"/>
    <w:pPr>
      <w:numPr>
        <w:ilvl w:val="1"/>
      </w:numPr>
      <w:ind w:firstLine="567"/>
    </w:pPr>
    <w:rPr>
      <w:rFonts w:ascii="Calibri" w:eastAsia="MS Gothic" w:hAnsi="Calibri"/>
      <w:i/>
      <w:iCs/>
      <w:color w:val="4F81BD"/>
      <w:spacing w:val="15"/>
      <w:szCs w:val="24"/>
    </w:rPr>
  </w:style>
  <w:style w:type="character" w:customStyle="1" w:styleId="SubtitleChar">
    <w:name w:val="Subtitle Char"/>
    <w:basedOn w:val="DefaultParagraphFont"/>
    <w:link w:val="Subtitle"/>
    <w:uiPriority w:val="99"/>
    <w:locked/>
    <w:rsid w:val="00FC693F"/>
    <w:rPr>
      <w:rFonts w:ascii="Calibri" w:eastAsia="MS Gothic" w:hAnsi="Calibri" w:cs="Times New Roman"/>
      <w:i/>
      <w:iCs/>
      <w:color w:val="4F81BD"/>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rsid w:val="00AA1D8D"/>
    <w:pPr>
      <w:spacing w:after="120"/>
    </w:pPr>
  </w:style>
  <w:style w:type="character" w:customStyle="1" w:styleId="BodyTextChar">
    <w:name w:val="Body Text Char"/>
    <w:basedOn w:val="DefaultParagraphFont"/>
    <w:link w:val="BodyText"/>
    <w:uiPriority w:val="99"/>
    <w:locked/>
    <w:rsid w:val="00AA1D8D"/>
    <w:rPr>
      <w:rFonts w:cs="Times New Roman"/>
    </w:rPr>
  </w:style>
  <w:style w:type="paragraph" w:styleId="BodyText2">
    <w:name w:val="Body Text 2"/>
    <w:basedOn w:val="Normal"/>
    <w:link w:val="BodyText2Char"/>
    <w:uiPriority w:val="99"/>
    <w:rsid w:val="00AA1D8D"/>
    <w:pPr>
      <w:spacing w:after="120" w:line="480" w:lineRule="auto"/>
    </w:pPr>
  </w:style>
  <w:style w:type="character" w:customStyle="1" w:styleId="BodyText2Char">
    <w:name w:val="Body Text 2 Char"/>
    <w:basedOn w:val="DefaultParagraphFont"/>
    <w:link w:val="BodyText2"/>
    <w:uiPriority w:val="99"/>
    <w:locked/>
    <w:rsid w:val="00AA1D8D"/>
    <w:rPr>
      <w:rFonts w:cs="Times New Roman"/>
    </w:rPr>
  </w:style>
  <w:style w:type="paragraph" w:styleId="BodyText3">
    <w:name w:val="Body Text 3"/>
    <w:basedOn w:val="Normal"/>
    <w:link w:val="BodyText3Char"/>
    <w:uiPriority w:val="99"/>
    <w:rsid w:val="00AA1D8D"/>
    <w:pPr>
      <w:spacing w:after="120"/>
    </w:pPr>
    <w:rPr>
      <w:sz w:val="16"/>
      <w:szCs w:val="16"/>
    </w:rPr>
  </w:style>
  <w:style w:type="character" w:customStyle="1" w:styleId="BodyText3Char">
    <w:name w:val="Body Text 3 Char"/>
    <w:basedOn w:val="DefaultParagraphFont"/>
    <w:link w:val="BodyText3"/>
    <w:uiPriority w:val="99"/>
    <w:locked/>
    <w:rsid w:val="00AA1D8D"/>
    <w:rPr>
      <w:rFonts w:cs="Times New Roman"/>
      <w:sz w:val="16"/>
      <w:szCs w:val="16"/>
    </w:rPr>
  </w:style>
  <w:style w:type="paragraph" w:styleId="List">
    <w:name w:val="List"/>
    <w:basedOn w:val="Normal"/>
    <w:uiPriority w:val="99"/>
    <w:rsid w:val="00AA1D8D"/>
    <w:pPr>
      <w:ind w:left="360" w:hanging="360"/>
      <w:contextualSpacing/>
    </w:pPr>
  </w:style>
  <w:style w:type="paragraph" w:styleId="List2">
    <w:name w:val="List 2"/>
    <w:basedOn w:val="Normal"/>
    <w:uiPriority w:val="99"/>
    <w:rsid w:val="00326F90"/>
    <w:pPr>
      <w:ind w:left="720" w:hanging="360"/>
      <w:contextualSpacing/>
    </w:pPr>
  </w:style>
  <w:style w:type="paragraph" w:styleId="List3">
    <w:name w:val="List 3"/>
    <w:basedOn w:val="Normal"/>
    <w:uiPriority w:val="99"/>
    <w:rsid w:val="00326F90"/>
    <w:pPr>
      <w:ind w:left="1080" w:hanging="360"/>
      <w:contextualSpacing/>
    </w:pPr>
  </w:style>
  <w:style w:type="paragraph" w:styleId="ListBullet">
    <w:name w:val="List Bullet"/>
    <w:basedOn w:val="Normal"/>
    <w:uiPriority w:val="99"/>
    <w:rsid w:val="00326F90"/>
    <w:pPr>
      <w:numPr>
        <w:numId w:val="7"/>
      </w:numPr>
      <w:contextualSpacing/>
    </w:pPr>
  </w:style>
  <w:style w:type="paragraph" w:styleId="ListBullet2">
    <w:name w:val="List Bullet 2"/>
    <w:basedOn w:val="Normal"/>
    <w:uiPriority w:val="99"/>
    <w:rsid w:val="00326F90"/>
    <w:pPr>
      <w:numPr>
        <w:numId w:val="8"/>
      </w:numPr>
      <w:contextualSpacing/>
    </w:pPr>
  </w:style>
  <w:style w:type="paragraph" w:styleId="ListBullet3">
    <w:name w:val="List Bullet 3"/>
    <w:basedOn w:val="Normal"/>
    <w:uiPriority w:val="99"/>
    <w:rsid w:val="00326F90"/>
    <w:pPr>
      <w:numPr>
        <w:numId w:val="9"/>
      </w:numPr>
      <w:contextualSpacing/>
    </w:pPr>
  </w:style>
  <w:style w:type="paragraph" w:styleId="ListNumber">
    <w:name w:val="List Number"/>
    <w:basedOn w:val="Normal"/>
    <w:uiPriority w:val="99"/>
    <w:rsid w:val="00326F90"/>
    <w:pPr>
      <w:numPr>
        <w:numId w:val="11"/>
      </w:numPr>
      <w:tabs>
        <w:tab w:val="clear" w:pos="720"/>
        <w:tab w:val="num" w:pos="360"/>
      </w:tabs>
      <w:ind w:left="360"/>
      <w:contextualSpacing/>
    </w:pPr>
  </w:style>
  <w:style w:type="paragraph" w:styleId="ListNumber2">
    <w:name w:val="List Number 2"/>
    <w:basedOn w:val="Normal"/>
    <w:uiPriority w:val="99"/>
    <w:rsid w:val="0029639D"/>
    <w:pPr>
      <w:numPr>
        <w:numId w:val="12"/>
      </w:numPr>
      <w:tabs>
        <w:tab w:val="clear" w:pos="1080"/>
        <w:tab w:val="num" w:pos="720"/>
      </w:tabs>
      <w:ind w:left="720"/>
      <w:contextualSpacing/>
    </w:pPr>
  </w:style>
  <w:style w:type="paragraph" w:styleId="ListNumber3">
    <w:name w:val="List Number 3"/>
    <w:basedOn w:val="Normal"/>
    <w:uiPriority w:val="99"/>
    <w:rsid w:val="0029639D"/>
    <w:pPr>
      <w:numPr>
        <w:numId w:val="13"/>
      </w:numPr>
      <w:tabs>
        <w:tab w:val="clear" w:pos="360"/>
        <w:tab w:val="num" w:pos="1080"/>
      </w:tabs>
      <w:ind w:left="1080"/>
      <w:contextualSpacing/>
    </w:pPr>
  </w:style>
  <w:style w:type="paragraph" w:styleId="ListContinue">
    <w:name w:val="List Continue"/>
    <w:basedOn w:val="Normal"/>
    <w:uiPriority w:val="99"/>
    <w:rsid w:val="0029639D"/>
    <w:pPr>
      <w:spacing w:after="120"/>
      <w:ind w:left="360"/>
      <w:contextualSpacing/>
    </w:pPr>
  </w:style>
  <w:style w:type="paragraph" w:styleId="ListContinue2">
    <w:name w:val="List Continue 2"/>
    <w:basedOn w:val="Normal"/>
    <w:uiPriority w:val="99"/>
    <w:rsid w:val="0029639D"/>
    <w:pPr>
      <w:spacing w:after="120"/>
      <w:ind w:left="720"/>
      <w:contextualSpacing/>
    </w:pPr>
  </w:style>
  <w:style w:type="paragraph" w:styleId="ListContinue3">
    <w:name w:val="List Continue 3"/>
    <w:basedOn w:val="Normal"/>
    <w:uiPriority w:val="99"/>
    <w:rsid w:val="0029639D"/>
    <w:pPr>
      <w:spacing w:after="120"/>
      <w:ind w:left="1080"/>
      <w:contextualSpacing/>
    </w:pPr>
  </w:style>
  <w:style w:type="paragraph" w:styleId="MacroText">
    <w:name w:val="macro"/>
    <w:link w:val="MacroTextChar"/>
    <w:uiPriority w:val="99"/>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lang w:val="en-US" w:eastAsia="en-US"/>
    </w:rPr>
  </w:style>
  <w:style w:type="character" w:customStyle="1" w:styleId="MacroTextChar">
    <w:name w:val="Macro Text Char"/>
    <w:basedOn w:val="DefaultParagraphFont"/>
    <w:link w:val="MacroText"/>
    <w:uiPriority w:val="99"/>
    <w:locked/>
    <w:rsid w:val="0029639D"/>
    <w:rPr>
      <w:rFonts w:ascii="Courier" w:hAnsi="Courier" w:cs="Times New Roman"/>
      <w:lang w:val="en-US" w:eastAsia="en-US" w:bidi="ar-SA"/>
    </w:rPr>
  </w:style>
  <w:style w:type="paragraph" w:styleId="Quote">
    <w:name w:val="Quote"/>
    <w:basedOn w:val="Normal"/>
    <w:next w:val="Normal"/>
    <w:link w:val="QuoteChar"/>
    <w:uiPriority w:val="99"/>
    <w:qFormat/>
    <w:rsid w:val="00FC693F"/>
    <w:rPr>
      <w:i/>
      <w:iCs/>
      <w:color w:val="000000"/>
    </w:rPr>
  </w:style>
  <w:style w:type="character" w:customStyle="1" w:styleId="QuoteChar">
    <w:name w:val="Quote Char"/>
    <w:basedOn w:val="DefaultParagraphFont"/>
    <w:link w:val="Quote"/>
    <w:uiPriority w:val="99"/>
    <w:locked/>
    <w:rsid w:val="00FC693F"/>
    <w:rPr>
      <w:rFonts w:cs="Times New Roman"/>
      <w:i/>
      <w:iCs/>
      <w:color w:val="000000"/>
    </w:rPr>
  </w:style>
  <w:style w:type="paragraph" w:styleId="Caption">
    <w:name w:val="caption"/>
    <w:basedOn w:val="Normal"/>
    <w:next w:val="Normal"/>
    <w:uiPriority w:val="99"/>
    <w:qFormat/>
    <w:rsid w:val="00FC693F"/>
    <w:pPr>
      <w:spacing w:line="240" w:lineRule="auto"/>
    </w:pPr>
    <w:rPr>
      <w:b/>
      <w:bCs/>
      <w:color w:val="4F81BD"/>
      <w:sz w:val="18"/>
      <w:szCs w:val="18"/>
    </w:rPr>
  </w:style>
  <w:style w:type="character" w:styleId="Strong">
    <w:name w:val="Strong"/>
    <w:basedOn w:val="DefaultParagraphFont"/>
    <w:uiPriority w:val="99"/>
    <w:qFormat/>
    <w:rsid w:val="00FC693F"/>
    <w:rPr>
      <w:rFonts w:cs="Times New Roman"/>
      <w:b/>
      <w:bCs/>
    </w:rPr>
  </w:style>
  <w:style w:type="character" w:styleId="Emphasis">
    <w:name w:val="Emphasis"/>
    <w:basedOn w:val="DefaultParagraphFont"/>
    <w:uiPriority w:val="99"/>
    <w:qFormat/>
    <w:rsid w:val="00FC693F"/>
    <w:rPr>
      <w:rFonts w:cs="Times New Roman"/>
      <w:i/>
      <w:iCs/>
    </w:rPr>
  </w:style>
  <w:style w:type="paragraph" w:styleId="IntenseQuote">
    <w:name w:val="Intense Quote"/>
    <w:basedOn w:val="Normal"/>
    <w:next w:val="Normal"/>
    <w:link w:val="IntenseQuoteChar"/>
    <w:uiPriority w:val="99"/>
    <w:qFormat/>
    <w:rsid w:val="00FC693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FC693F"/>
    <w:rPr>
      <w:rFonts w:cs="Times New Roman"/>
      <w:b/>
      <w:bCs/>
      <w:i/>
      <w:iCs/>
      <w:color w:val="4F81BD"/>
    </w:rPr>
  </w:style>
  <w:style w:type="character" w:styleId="SubtleEmphasis">
    <w:name w:val="Subtle Emphasis"/>
    <w:basedOn w:val="DefaultParagraphFont"/>
    <w:uiPriority w:val="99"/>
    <w:qFormat/>
    <w:rsid w:val="00FC693F"/>
    <w:rPr>
      <w:rFonts w:cs="Times New Roman"/>
      <w:i/>
      <w:iCs/>
      <w:color w:val="808080"/>
    </w:rPr>
  </w:style>
  <w:style w:type="character" w:styleId="IntenseEmphasis">
    <w:name w:val="Intense Emphasis"/>
    <w:basedOn w:val="DefaultParagraphFont"/>
    <w:uiPriority w:val="99"/>
    <w:qFormat/>
    <w:rsid w:val="00FC693F"/>
    <w:rPr>
      <w:rFonts w:cs="Times New Roman"/>
      <w:b/>
      <w:bCs/>
      <w:i/>
      <w:iCs/>
      <w:color w:val="4F81BD"/>
    </w:rPr>
  </w:style>
  <w:style w:type="character" w:styleId="SubtleReference">
    <w:name w:val="Subtle Reference"/>
    <w:basedOn w:val="DefaultParagraphFont"/>
    <w:uiPriority w:val="99"/>
    <w:qFormat/>
    <w:rsid w:val="00FC693F"/>
    <w:rPr>
      <w:rFonts w:cs="Times New Roman"/>
      <w:smallCaps/>
      <w:color w:val="C0504D"/>
      <w:u w:val="single"/>
    </w:rPr>
  </w:style>
  <w:style w:type="character" w:styleId="IntenseReference">
    <w:name w:val="Intense Reference"/>
    <w:basedOn w:val="DefaultParagraphFont"/>
    <w:uiPriority w:val="99"/>
    <w:qFormat/>
    <w:rsid w:val="00FC693F"/>
    <w:rPr>
      <w:rFonts w:cs="Times New Roman"/>
      <w:b/>
      <w:bCs/>
      <w:smallCaps/>
      <w:color w:val="C0504D"/>
      <w:spacing w:val="5"/>
      <w:u w:val="single"/>
    </w:rPr>
  </w:style>
  <w:style w:type="character" w:styleId="BookTitle">
    <w:name w:val="Book Title"/>
    <w:basedOn w:val="DefaultParagraphFont"/>
    <w:uiPriority w:val="99"/>
    <w:qFormat/>
    <w:rsid w:val="00FC693F"/>
    <w:rPr>
      <w:rFonts w:cs="Times New Roman"/>
      <w:b/>
      <w:bCs/>
      <w:smallCaps/>
      <w:spacing w:val="5"/>
    </w:rPr>
  </w:style>
  <w:style w:type="paragraph" w:styleId="TOCHeading">
    <w:name w:val="TOC Heading"/>
    <w:basedOn w:val="Heading1"/>
    <w:next w:val="Normal"/>
    <w:uiPriority w:val="99"/>
    <w:qFormat/>
    <w:rsid w:val="00FC693F"/>
    <w:pPr>
      <w:outlineLvl w:val="9"/>
    </w:pPr>
  </w:style>
  <w:style w:type="table" w:styleId="TableGrid">
    <w:name w:val="Table Grid"/>
    <w:basedOn w:val="TableNormal"/>
    <w:uiPriority w:val="99"/>
    <w:rsid w:val="00FC69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99"/>
    <w:rsid w:val="00FC693F"/>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FC693F"/>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FC693F"/>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FC693F"/>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FC693F"/>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FC693F"/>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FC693F"/>
    <w:rPr>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ghtList">
    <w:name w:val="Light List"/>
    <w:basedOn w:val="TableNormal"/>
    <w:uiPriority w:val="99"/>
    <w:rsid w:val="00FC693F"/>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FC693F"/>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CB0664"/>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CB0664"/>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CB0664"/>
    <w:rPr>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CB0664"/>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CB0664"/>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99"/>
    <w:rsid w:val="00CB0664"/>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CB0664"/>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99"/>
    <w:rsid w:val="00CB0664"/>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99"/>
    <w:rsid w:val="00CB0664"/>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99"/>
    <w:rsid w:val="00CB0664"/>
    <w:rPr>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99"/>
    <w:rsid w:val="00CB0664"/>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99"/>
    <w:rsid w:val="00CB0664"/>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99"/>
    <w:rsid w:val="00CB0664"/>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rsid w:val="00CB066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rsid w:val="00CB0664"/>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CB0664"/>
    <w:rPr>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rsid w:val="00CB0664"/>
    <w:rPr>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rsid w:val="00CB0664"/>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rsid w:val="00CB0664"/>
    <w:rPr>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99"/>
    <w:rsid w:val="00CB066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rsid w:val="00CB0664"/>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MediumList1-Accent2">
    <w:name w:val="Medium List 1 Accent 2"/>
    <w:basedOn w:val="TableNormal"/>
    <w:uiPriority w:val="99"/>
    <w:rsid w:val="00CB0664"/>
    <w:rPr>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MediumList1-Accent3">
    <w:name w:val="Medium List 1 Accent 3"/>
    <w:basedOn w:val="TableNormal"/>
    <w:uiPriority w:val="99"/>
    <w:rsid w:val="00CB0664"/>
    <w:rPr>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List1-Accent4">
    <w:name w:val="Medium List 1 Accent 4"/>
    <w:basedOn w:val="TableNormal"/>
    <w:uiPriority w:val="99"/>
    <w:rsid w:val="00CB0664"/>
    <w:rPr>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5">
    <w:name w:val="Medium List 1 Accent 5"/>
    <w:basedOn w:val="TableNormal"/>
    <w:uiPriority w:val="99"/>
    <w:rsid w:val="00CB0664"/>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6">
    <w:name w:val="Medium List 1 Accent 6"/>
    <w:basedOn w:val="TableNormal"/>
    <w:uiPriority w:val="99"/>
    <w:rsid w:val="00CB0664"/>
    <w:rPr>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MediumList2">
    <w:name w:val="Medium List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Grid1">
    <w:name w:val="Medium Grid 1"/>
    <w:basedOn w:val="TableNormal"/>
    <w:uiPriority w:val="99"/>
    <w:rsid w:val="00CB0664"/>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rsid w:val="00CB066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MediumGrid1-Accent2">
    <w:name w:val="Medium Grid 1 Accent 2"/>
    <w:basedOn w:val="TableNormal"/>
    <w:uiPriority w:val="99"/>
    <w:rsid w:val="00CB0664"/>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MediumGrid1-Accent3">
    <w:name w:val="Medium Grid 1 Accent 3"/>
    <w:basedOn w:val="TableNormal"/>
    <w:uiPriority w:val="99"/>
    <w:rsid w:val="00CB0664"/>
    <w:rPr>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MediumGrid1-Accent4">
    <w:name w:val="Medium Grid 1 Accent 4"/>
    <w:basedOn w:val="TableNormal"/>
    <w:uiPriority w:val="99"/>
    <w:rsid w:val="00CB0664"/>
    <w:rPr>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MediumGrid1-Accent5">
    <w:name w:val="Medium Grid 1 Accent 5"/>
    <w:basedOn w:val="TableNormal"/>
    <w:uiPriority w:val="99"/>
    <w:rsid w:val="00CB0664"/>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MediumGrid1-Accent6">
    <w:name w:val="Medium Grid 1 Accent 6"/>
    <w:basedOn w:val="TableNormal"/>
    <w:uiPriority w:val="99"/>
    <w:rsid w:val="00CB0664"/>
    <w:rPr>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MediumGrid2">
    <w:name w:val="Medium Grid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MediumGrid2-Accent2">
    <w:name w:val="Medium Grid 2 Accent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MediumGrid2-Accent3">
    <w:name w:val="Medium Grid 2 Accent 3"/>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MediumGrid2-Accent4">
    <w:name w:val="Medium Grid 2 Accent 4"/>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MediumGrid2-Accent5">
    <w:name w:val="Medium Grid 2 Accent 5"/>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MediumGrid2-Accent6">
    <w:name w:val="Medium Grid 2 Accent 6"/>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MediumGrid3">
    <w:name w:val="Medium Grid 3"/>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99"/>
    <w:rsid w:val="00CB0664"/>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rsid w:val="00CB0664"/>
    <w:rPr>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rsid w:val="00CB0664"/>
    <w:rPr>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rsid w:val="00CB0664"/>
    <w:rPr>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ColorfulShading-Accent4">
    <w:name w:val="Colorful Shading Accent 4"/>
    <w:basedOn w:val="TableNormal"/>
    <w:uiPriority w:val="99"/>
    <w:rsid w:val="00CB0664"/>
    <w:rPr>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rsid w:val="00CB0664"/>
    <w:rPr>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rsid w:val="00CB0664"/>
    <w:rPr>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ColorfulList">
    <w:name w:val="Colorful List"/>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ColorfulList-Accent2">
    <w:name w:val="Colorful List Accent 2"/>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ColorfulList-Accent3">
    <w:name w:val="Colorful List Accent 3"/>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ColorfulList-Accent4">
    <w:name w:val="Colorful List Accent 4"/>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ColorfulList-Accent5">
    <w:name w:val="Colorful List Accent 5"/>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ColorfulList-Accent6">
    <w:name w:val="Colorful List Accent 6"/>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ColorfulGrid">
    <w:name w:val="Colorful Grid"/>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ColorfulGrid-Accent2">
    <w:name w:val="Colorful Grid Accent 2"/>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ColorfulGrid-Accent3">
    <w:name w:val="Colorful Grid Accent 3"/>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ColorfulGrid-Accent4">
    <w:name w:val="Colorful Grid Accent 4"/>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ColorfulGrid-Accent5">
    <w:name w:val="Colorful Grid Accent 5"/>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ColorfulGrid-Accent6">
    <w:name w:val="Colorful Grid Accent 6"/>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14</Pages>
  <Words>6118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Белых Владимир</cp:lastModifiedBy>
  <cp:revision>10</cp:revision>
  <dcterms:created xsi:type="dcterms:W3CDTF">2013-12-23T23:15:00Z</dcterms:created>
  <dcterms:modified xsi:type="dcterms:W3CDTF">2026-08-19T09:06:00Z</dcterms:modified>
</cp:coreProperties>
</file>